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1C1499" w:rsidRPr="00D62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Ґ</w:t>
      </w: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97C95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технічних та якісних характеристик </w:t>
      </w:r>
      <w:r w:rsidR="00642F8C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закупівлі,</w:t>
      </w:r>
      <w:r w:rsidR="00597C95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розміру бюджетного призначення, очікуваної вартості предмета закупівлі </w:t>
      </w:r>
    </w:p>
    <w:p w:rsidR="00D62AD5" w:rsidRPr="00D62AD5" w:rsidRDefault="00597C95" w:rsidP="00D62AD5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>код ДК 021:2015</w:t>
      </w:r>
      <w:r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33740000-9 Засоби для догляду за руками та нігтями (</w:t>
      </w:r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Антисептик на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основі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ізопропілового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(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вміст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від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30%), 1000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мл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, рідина, дозатор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), 24450000-3 Агрохімічна продукція (</w:t>
      </w:r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Антисептик для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дезінфекції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поверхонь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на </w:t>
      </w:r>
      <w:proofErr w:type="spellStart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основі</w:t>
      </w:r>
      <w:proofErr w:type="spellEnd"/>
      <w:r w:rsidR="00B066AE" w:rsidRPr="00B066AE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хлору, 1000 г, гранули, банка</w:t>
      </w:r>
      <w:r w:rsidR="00D62AD5"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 освіти Прилуцької міської ради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02147612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 процедури:</w:t>
      </w:r>
      <w:r w:rsidR="009A7280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запит (ціни) пропозицій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B066AE" w:rsidRPr="00B066AE">
        <w:rPr>
          <w:lang w:val="ru-RU"/>
        </w:rPr>
        <w:t xml:space="preserve"> </w:t>
      </w:r>
      <w:hyperlink r:id="rId6" w:tgtFrame="_blank" w:history="1">
        <w:r w:rsidR="00B066AE" w:rsidRPr="00B066AE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UA-2023-09-22-003011-a</w:t>
        </w:r>
      </w:hyperlink>
      <w:r w:rsidR="00B066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 </w:t>
      </w:r>
      <w:hyperlink r:id="rId7" w:tgtFrame="_blank" w:history="1">
        <w:r w:rsidR="00B066AE" w:rsidRPr="00B066AE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UA-2023-09-22-002246-a</w:t>
        </w:r>
      </w:hyperlink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B066AE" w:rsidRPr="00B066AE" w:rsidRDefault="00597C95" w:rsidP="00B066AE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 xml:space="preserve">Предмет закупівлі: </w:t>
      </w:r>
      <w:r w:rsidRPr="00B066AE">
        <w:rPr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B066AE">
        <w:rPr>
          <w:b w:val="0"/>
          <w:color w:val="000000" w:themeColor="text1"/>
          <w:sz w:val="24"/>
          <w:szCs w:val="24"/>
          <w:shd w:val="clear" w:color="auto" w:fill="FDFEFD"/>
          <w:lang w:val="uk-UA"/>
        </w:rPr>
        <w:t>:</w:t>
      </w:r>
      <w:r w:rsidRPr="00B066AE">
        <w:rPr>
          <w:b w:val="0"/>
          <w:color w:val="000000" w:themeColor="text1"/>
          <w:sz w:val="24"/>
          <w:szCs w:val="24"/>
          <w:shd w:val="clear" w:color="auto" w:fill="FDFEFD"/>
        </w:rPr>
        <w:t> </w:t>
      </w:r>
      <w:r w:rsidR="00B066AE" w:rsidRPr="00B066AE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33740000-9 Засоби для догляду за руками та нігтями (Антисептик на основі </w:t>
      </w:r>
      <w:proofErr w:type="spellStart"/>
      <w:r w:rsidR="00B066AE" w:rsidRPr="00B066AE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ізопропілового</w:t>
      </w:r>
      <w:proofErr w:type="spellEnd"/>
      <w:r w:rsidR="00B066AE" w:rsidRPr="00B066AE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спирту (вміст спирту від 30%), 1000 </w:t>
      </w:r>
      <w:proofErr w:type="spellStart"/>
      <w:r w:rsidR="00B066AE" w:rsidRPr="00B066AE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мл</w:t>
      </w:r>
      <w:proofErr w:type="spellEnd"/>
      <w:r w:rsidR="00B066AE" w:rsidRPr="00B066AE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, рідина, дозатор), 24450000-3 Агрохімічна продукція (Антисептик для дезінфекції поверхонь на основі хлору, 1000 г, гранули, банка)</w:t>
      </w:r>
    </w:p>
    <w:p w:rsidR="00026D6D" w:rsidRPr="00D62AD5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066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шт</w:t>
      </w:r>
      <w:proofErr w:type="spellEnd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066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28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шт.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50</w:t>
      </w:r>
      <w:r w:rsidR="00B066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0,00; </w:t>
      </w:r>
      <w:r w:rsidR="00B066A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000,00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 </w:t>
      </w:r>
      <w:r w:rsidR="00E91A7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51776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Джерело фінансування</w:t>
      </w:r>
      <w:r w:rsidR="00517767" w:rsidRPr="00D62AD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0E62" w:rsidRPr="00D62AD5">
        <w:rPr>
          <w:rFonts w:ascii="Times New Roman" w:hAnsi="Times New Roman" w:cs="Times New Roman"/>
          <w:sz w:val="24"/>
          <w:szCs w:val="24"/>
          <w:lang w:val="uk-UA"/>
        </w:rPr>
        <w:t>місцевий бюджет</w:t>
      </w:r>
      <w:r w:rsidR="00E91A7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721243" w:rsidRPr="00D62AD5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придбання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дезінфікуючих засобів для потреб закладів освіти (відповідно до поданих листів керівників закладів дошкільної та </w:t>
      </w:r>
      <w:proofErr w:type="spellStart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щкільної</w:t>
      </w:r>
      <w:proofErr w:type="spellEnd"/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освіти)</w:t>
      </w:r>
      <w:r w:rsidR="004A14B0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066A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066A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27888" w:rsidRPr="00D62AD5">
        <w:rPr>
          <w:rFonts w:ascii="Segoe UI" w:hAnsi="Segoe UI" w:cs="Segoe UI"/>
          <w:color w:val="495060"/>
          <w:sz w:val="24"/>
          <w:szCs w:val="24"/>
          <w:shd w:val="clear" w:color="auto" w:fill="FFFFFF"/>
          <w:lang w:val="ru-RU"/>
        </w:rPr>
        <w:t xml:space="preserve">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17500, Україна, Чернігівська область, Прилуки, вул. Вокзальна, 24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(навчальні заклади </w:t>
      </w:r>
      <w:r w:rsidR="009A7280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освіти)</w:t>
      </w:r>
    </w:p>
    <w:p w:rsidR="00CC3604" w:rsidRPr="00D62AD5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42F8C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</w:rPr>
        <w:t>Назва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</w:rPr>
        <w:t>профілю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2AD5" w:rsidRPr="00D62AD5" w:rsidRDefault="00B066AE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Антисептик для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дезінфекції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поверхонь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gram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на</w:t>
        </w:r>
        <w:proofErr w:type="gram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proofErr w:type="gram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основ</w:t>
        </w:r>
        <w:proofErr w:type="gram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і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хлору, 1000 г,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гранули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, банка</w:t>
        </w:r>
      </w:hyperlink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діюча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речовина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Хлор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Вмі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спирту: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нормується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випуску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Гранули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упаковки: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Банка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Об'є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г: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1000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ілю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D62AD5" w:rsidRPr="00D62AD5" w:rsidRDefault="00B066AE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hyperlink r:id="rId9" w:tgtFrame="_blank" w:history="1"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Антисептик на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основі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ізопропілового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спирту (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вмі</w:t>
        </w:r>
        <w:proofErr w:type="gram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ст</w:t>
        </w:r>
        <w:proofErr w:type="spellEnd"/>
        <w:proofErr w:type="gram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спирту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від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 30%), 1000 мл, </w:t>
        </w:r>
        <w:proofErr w:type="spellStart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рідина</w:t>
        </w:r>
        <w:proofErr w:type="spellEnd"/>
        <w:r w:rsidR="00D62AD5" w:rsidRPr="00D62A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, дозатор</w:t>
        </w:r>
      </w:hyperlink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речовина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Ізопропіловий</w:t>
      </w:r>
      <w:proofErr w:type="spellEnd"/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спирт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Вмі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спирту, %, %: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30 до 59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Об'є</w:t>
      </w:r>
      <w:proofErr w:type="gram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proofErr w:type="spellEnd"/>
      <w:proofErr w:type="gram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, мл: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1000</w:t>
      </w:r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proofErr w:type="spellStart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випуску</w:t>
      </w:r>
      <w:proofErr w:type="spellEnd"/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D62AD5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62AD5">
        <w:rPr>
          <w:rFonts w:ascii="Times New Roman" w:hAnsi="Times New Roman" w:cs="Times New Roman"/>
          <w:sz w:val="24"/>
          <w:szCs w:val="24"/>
          <w:lang w:val="ru-RU"/>
        </w:rPr>
        <w:t>ідина</w:t>
      </w:r>
      <w:proofErr w:type="spellEnd"/>
    </w:p>
    <w:p w:rsidR="00D62AD5" w:rsidRPr="00D62AD5" w:rsidRDefault="00D62AD5" w:rsidP="00D62AD5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упаковки: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>Дозатор</w:t>
      </w:r>
    </w:p>
    <w:p w:rsidR="00800E62" w:rsidRPr="00D62AD5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00E62" w:rsidRPr="00D62AD5" w:rsidSect="00D62AD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B066AE"/>
    <w:rsid w:val="00B30B53"/>
    <w:rsid w:val="00C236D7"/>
    <w:rsid w:val="00C66288"/>
    <w:rsid w:val="00CC3604"/>
    <w:rsid w:val="00D62AD5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2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570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05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75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59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0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27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777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68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tender.biz/prozorro-market/profile/antyseptyk-dlya-dezinfektsii-poverhon-na-osnovi-hloru-1000-g-granuly-banka/4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9-22-002246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22-003011-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rttender.biz/prozorro-market/profile/antyseptyk-na-osnovi-izopropilovogo-spyrtu-vmist-spyrtu-vid-30-1000-ml-ridyna-dozator/14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2023-09-28T07:59:00Z</cp:lastPrinted>
  <dcterms:created xsi:type="dcterms:W3CDTF">2021-11-16T13:40:00Z</dcterms:created>
  <dcterms:modified xsi:type="dcterms:W3CDTF">2023-09-28T07:59:00Z</dcterms:modified>
</cp:coreProperties>
</file>