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55" w:rsidRDefault="00557E55">
      <w:pPr>
        <w:rPr>
          <w:sz w:val="2"/>
          <w:szCs w:val="2"/>
        </w:rPr>
      </w:pPr>
    </w:p>
    <w:p w:rsidR="001D4E7A" w:rsidRDefault="001D4E7A">
      <w:pPr>
        <w:rPr>
          <w:sz w:val="2"/>
          <w:szCs w:val="2"/>
        </w:rPr>
      </w:pPr>
    </w:p>
    <w:p w:rsidR="001D4E7A" w:rsidRDefault="001D4E7A">
      <w:pPr>
        <w:rPr>
          <w:sz w:val="2"/>
          <w:szCs w:val="2"/>
        </w:rPr>
      </w:pPr>
    </w:p>
    <w:p w:rsidR="001D4E7A" w:rsidRDefault="001D4E7A">
      <w:pPr>
        <w:rPr>
          <w:sz w:val="2"/>
          <w:szCs w:val="2"/>
        </w:rPr>
      </w:pPr>
    </w:p>
    <w:p w:rsidR="001D4E7A" w:rsidRDefault="001D4E7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557E55" w:rsidRDefault="00557E55">
      <w:pPr>
        <w:spacing w:line="1" w:lineRule="exact"/>
        <w:sectPr w:rsidR="00557E55" w:rsidSect="005B01C8">
          <w:headerReference w:type="default" r:id="rId8"/>
          <w:pgSz w:w="11909" w:h="16840" w:code="9"/>
          <w:pgMar w:top="1134" w:right="567" w:bottom="1134" w:left="1701" w:header="0" w:footer="464" w:gutter="0"/>
          <w:pgNumType w:start="1"/>
          <w:cols w:space="720"/>
          <w:noEndnote/>
          <w:titlePg/>
          <w:docGrid w:linePitch="360"/>
        </w:sectPr>
      </w:pP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37526A2E" wp14:editId="6FC02A98">
            <wp:simplePos x="0" y="0"/>
            <wp:positionH relativeFrom="margin">
              <wp:align>center</wp:align>
            </wp:positionH>
            <wp:positionV relativeFrom="margin">
              <wp:posOffset>-468630</wp:posOffset>
            </wp:positionV>
            <wp:extent cx="439895" cy="61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5792" r="16498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5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УКРАЇНА</w:t>
      </w: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FB580B" w:rsidRDefault="00FB580B" w:rsidP="00FB580B">
      <w:pPr>
        <w:pStyle w:val="2"/>
        <w:shd w:val="clear" w:color="auto" w:fill="auto"/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3176"/>
        <w:gridCol w:w="3285"/>
        <w:gridCol w:w="3285"/>
      </w:tblGrid>
      <w:tr w:rsidR="00FB580B" w:rsidRPr="00933126" w:rsidTr="007C3CC7">
        <w:tc>
          <w:tcPr>
            <w:tcW w:w="3176" w:type="dxa"/>
            <w:shd w:val="clear" w:color="auto" w:fill="auto"/>
            <w:vAlign w:val="bottom"/>
          </w:tcPr>
          <w:p w:rsidR="00FB580B" w:rsidRPr="00933126" w:rsidRDefault="007C3CC7" w:rsidP="007C3CC7">
            <w:pPr>
              <w:pStyle w:val="2"/>
              <w:shd w:val="clear" w:color="auto" w:fill="auto"/>
              <w:snapToGrid w:val="0"/>
              <w:spacing w:before="0" w:after="0" w:line="240" w:lineRule="auto"/>
              <w:ind w:left="-68"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03 </w:t>
            </w:r>
            <w:r w:rsidR="00CD0D96">
              <w:rPr>
                <w:b w:val="0"/>
                <w:sz w:val="28"/>
                <w:szCs w:val="28"/>
              </w:rPr>
              <w:t>квітня</w:t>
            </w:r>
            <w:r w:rsidR="00FB580B" w:rsidRPr="00933126">
              <w:rPr>
                <w:b w:val="0"/>
                <w:sz w:val="28"/>
                <w:szCs w:val="28"/>
              </w:rPr>
              <w:t xml:space="preserve"> 202</w:t>
            </w:r>
            <w:r w:rsidR="00F84665">
              <w:rPr>
                <w:b w:val="0"/>
                <w:sz w:val="28"/>
                <w:szCs w:val="28"/>
              </w:rPr>
              <w:t>4</w:t>
            </w:r>
            <w:r w:rsidR="00FB580B" w:rsidRPr="00933126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B580B" w:rsidRPr="00933126" w:rsidRDefault="00FB580B" w:rsidP="00DC5A2F">
            <w:pPr>
              <w:pStyle w:val="2"/>
              <w:shd w:val="clear" w:color="auto" w:fill="auto"/>
              <w:snapToGrid w:val="0"/>
              <w:spacing w:before="120" w:after="0" w:line="240" w:lineRule="auto"/>
              <w:ind w:right="23"/>
              <w:rPr>
                <w:sz w:val="28"/>
                <w:szCs w:val="28"/>
              </w:rPr>
            </w:pPr>
            <w:r w:rsidRPr="00933126">
              <w:rPr>
                <w:sz w:val="28"/>
                <w:szCs w:val="28"/>
              </w:rPr>
              <w:t>НАКАЗ</w:t>
            </w:r>
          </w:p>
          <w:p w:rsidR="00FB580B" w:rsidRDefault="00FB580B" w:rsidP="0022710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 w:rsidRPr="00933126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  <w:p w:rsidR="00AF7F4C" w:rsidRDefault="00AF7F4C" w:rsidP="0022710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</w:p>
          <w:p w:rsidR="008F00FB" w:rsidRPr="00933126" w:rsidRDefault="008F00FB" w:rsidP="0022710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FB580B" w:rsidRPr="00933126" w:rsidRDefault="007C3CC7" w:rsidP="008F00FB">
            <w:pPr>
              <w:pStyle w:val="2"/>
              <w:shd w:val="clear" w:color="auto" w:fill="auto"/>
              <w:snapToGrid w:val="0"/>
              <w:spacing w:before="0" w:after="0" w:line="240" w:lineRule="auto"/>
              <w:ind w:right="-1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</w:t>
            </w:r>
            <w:r w:rsidR="00FA25A3" w:rsidRPr="007C3CC7">
              <w:rPr>
                <w:b w:val="0"/>
                <w:color w:val="auto"/>
                <w:sz w:val="28"/>
                <w:szCs w:val="28"/>
              </w:rPr>
              <w:t xml:space="preserve">№ </w:t>
            </w:r>
            <w:r w:rsidRPr="007C3CC7">
              <w:rPr>
                <w:b w:val="0"/>
                <w:color w:val="auto"/>
                <w:sz w:val="28"/>
                <w:szCs w:val="28"/>
              </w:rPr>
              <w:t>38</w:t>
            </w:r>
          </w:p>
        </w:tc>
      </w:tr>
    </w:tbl>
    <w:p w:rsidR="00557E55" w:rsidRPr="00933126" w:rsidRDefault="000D6E05" w:rsidP="005B01C8">
      <w:pPr>
        <w:pStyle w:val="1"/>
        <w:shd w:val="clear" w:color="auto" w:fill="auto"/>
        <w:spacing w:before="240" w:after="240" w:line="257" w:lineRule="auto"/>
        <w:ind w:right="5103"/>
        <w:rPr>
          <w:sz w:val="28"/>
          <w:szCs w:val="28"/>
        </w:rPr>
      </w:pPr>
      <w:r w:rsidRPr="00933126">
        <w:rPr>
          <w:sz w:val="28"/>
          <w:szCs w:val="28"/>
        </w:rPr>
        <w:t xml:space="preserve">Про підсумки атестації педагогічних працівників навчальних закладів міста </w:t>
      </w:r>
      <w:r w:rsidR="00933965" w:rsidRPr="00933126">
        <w:rPr>
          <w:sz w:val="28"/>
          <w:szCs w:val="28"/>
        </w:rPr>
        <w:t>у 20</w:t>
      </w:r>
      <w:r w:rsidR="00F84665">
        <w:rPr>
          <w:sz w:val="28"/>
          <w:szCs w:val="28"/>
        </w:rPr>
        <w:t>23</w:t>
      </w:r>
      <w:r w:rsidR="00933965" w:rsidRPr="00933126">
        <w:rPr>
          <w:sz w:val="28"/>
          <w:szCs w:val="28"/>
        </w:rPr>
        <w:t>-202</w:t>
      </w:r>
      <w:r w:rsidR="00F84665">
        <w:rPr>
          <w:sz w:val="28"/>
          <w:szCs w:val="28"/>
        </w:rPr>
        <w:t>4</w:t>
      </w:r>
      <w:r w:rsidRPr="00933126">
        <w:rPr>
          <w:sz w:val="28"/>
          <w:szCs w:val="28"/>
        </w:rPr>
        <w:t xml:space="preserve"> навчальному році</w:t>
      </w:r>
    </w:p>
    <w:p w:rsidR="00557E55" w:rsidRPr="00933126" w:rsidRDefault="000D6E05" w:rsidP="00F84665">
      <w:pPr>
        <w:pStyle w:val="1"/>
        <w:shd w:val="clear" w:color="auto" w:fill="auto"/>
        <w:spacing w:before="240" w:line="240" w:lineRule="auto"/>
        <w:ind w:firstLine="426"/>
        <w:jc w:val="both"/>
        <w:rPr>
          <w:sz w:val="28"/>
          <w:szCs w:val="28"/>
        </w:rPr>
      </w:pPr>
      <w:r w:rsidRPr="00933126">
        <w:rPr>
          <w:sz w:val="28"/>
          <w:szCs w:val="28"/>
        </w:rPr>
        <w:t xml:space="preserve">Відповідно до </w:t>
      </w:r>
      <w:r w:rsidR="002A1C0E">
        <w:rPr>
          <w:sz w:val="28"/>
          <w:szCs w:val="28"/>
        </w:rPr>
        <w:t>П</w:t>
      </w:r>
      <w:r w:rsidRPr="00933126">
        <w:rPr>
          <w:sz w:val="28"/>
          <w:szCs w:val="28"/>
        </w:rPr>
        <w:t>оложення про атестацію педагогічних працівників</w:t>
      </w:r>
      <w:r w:rsidR="00A93F4E">
        <w:rPr>
          <w:sz w:val="28"/>
          <w:szCs w:val="28"/>
        </w:rPr>
        <w:t xml:space="preserve">, затвердженого </w:t>
      </w:r>
      <w:r w:rsidR="0024741E">
        <w:rPr>
          <w:sz w:val="28"/>
          <w:szCs w:val="28"/>
        </w:rPr>
        <w:t xml:space="preserve"> наказом МОН України від 0</w:t>
      </w:r>
      <w:r w:rsidR="00F84665">
        <w:rPr>
          <w:sz w:val="28"/>
          <w:szCs w:val="28"/>
        </w:rPr>
        <w:t>9.09</w:t>
      </w:r>
      <w:r w:rsidR="0024741E">
        <w:rPr>
          <w:sz w:val="28"/>
          <w:szCs w:val="28"/>
        </w:rPr>
        <w:t>.20</w:t>
      </w:r>
      <w:r w:rsidR="00F84665">
        <w:rPr>
          <w:sz w:val="28"/>
          <w:szCs w:val="28"/>
        </w:rPr>
        <w:t>22</w:t>
      </w:r>
      <w:r w:rsidR="0024741E">
        <w:rPr>
          <w:sz w:val="28"/>
          <w:szCs w:val="28"/>
        </w:rPr>
        <w:t xml:space="preserve"> № </w:t>
      </w:r>
      <w:r w:rsidR="00F84665">
        <w:rPr>
          <w:sz w:val="28"/>
          <w:szCs w:val="28"/>
        </w:rPr>
        <w:t>805</w:t>
      </w:r>
      <w:r w:rsidRPr="00933126">
        <w:rPr>
          <w:sz w:val="28"/>
          <w:szCs w:val="28"/>
        </w:rPr>
        <w:t xml:space="preserve"> та на підставі рішення атестаційної комісії </w:t>
      </w:r>
      <w:r w:rsidR="008C3AF0">
        <w:rPr>
          <w:sz w:val="28"/>
          <w:szCs w:val="28"/>
        </w:rPr>
        <w:t xml:space="preserve">ІІ рівня </w:t>
      </w:r>
      <w:r w:rsidRPr="00933126">
        <w:rPr>
          <w:sz w:val="28"/>
          <w:szCs w:val="28"/>
        </w:rPr>
        <w:t>управління освіти Прилуцької м</w:t>
      </w:r>
      <w:r w:rsidR="00933965" w:rsidRPr="00933126">
        <w:rPr>
          <w:sz w:val="28"/>
          <w:szCs w:val="28"/>
        </w:rPr>
        <w:t>іської ради (протокол №</w:t>
      </w:r>
      <w:r w:rsidR="00F84665">
        <w:rPr>
          <w:sz w:val="28"/>
          <w:szCs w:val="28"/>
        </w:rPr>
        <w:t xml:space="preserve"> </w:t>
      </w:r>
      <w:r w:rsidR="00F84665">
        <w:rPr>
          <w:sz w:val="28"/>
          <w:szCs w:val="28"/>
        </w:rPr>
        <w:softHyphen/>
      </w:r>
      <w:r w:rsidR="00391492">
        <w:rPr>
          <w:sz w:val="28"/>
          <w:szCs w:val="28"/>
        </w:rPr>
        <w:t xml:space="preserve">8 </w:t>
      </w:r>
      <w:r w:rsidR="00933965" w:rsidRPr="00933126">
        <w:rPr>
          <w:sz w:val="28"/>
          <w:szCs w:val="28"/>
        </w:rPr>
        <w:t>від 0</w:t>
      </w:r>
      <w:r w:rsidR="00F84665">
        <w:rPr>
          <w:sz w:val="28"/>
          <w:szCs w:val="28"/>
        </w:rPr>
        <w:t>3</w:t>
      </w:r>
      <w:r w:rsidR="00933965" w:rsidRPr="00933126">
        <w:rPr>
          <w:sz w:val="28"/>
          <w:szCs w:val="28"/>
        </w:rPr>
        <w:t>.04.202</w:t>
      </w:r>
      <w:r w:rsidR="00F84665">
        <w:rPr>
          <w:sz w:val="28"/>
          <w:szCs w:val="28"/>
        </w:rPr>
        <w:t>4</w:t>
      </w:r>
      <w:r w:rsidRPr="00933126">
        <w:rPr>
          <w:sz w:val="28"/>
          <w:szCs w:val="28"/>
        </w:rPr>
        <w:t xml:space="preserve"> року)</w:t>
      </w:r>
    </w:p>
    <w:p w:rsidR="00557E55" w:rsidRDefault="000D6E05" w:rsidP="00DC5A2F">
      <w:pPr>
        <w:pStyle w:val="1"/>
        <w:shd w:val="clear" w:color="auto" w:fill="auto"/>
        <w:spacing w:before="240" w:after="240" w:line="240" w:lineRule="auto"/>
        <w:rPr>
          <w:sz w:val="28"/>
          <w:szCs w:val="28"/>
        </w:rPr>
      </w:pPr>
      <w:r w:rsidRPr="00933126">
        <w:rPr>
          <w:sz w:val="28"/>
          <w:szCs w:val="28"/>
        </w:rPr>
        <w:t>НАКАЗУЮ:</w:t>
      </w:r>
    </w:p>
    <w:p w:rsidR="00CA571D" w:rsidRPr="00933126" w:rsidRDefault="00CA571D" w:rsidP="00DC5A2F">
      <w:pPr>
        <w:pStyle w:val="1"/>
        <w:shd w:val="clear" w:color="auto" w:fill="auto"/>
        <w:spacing w:before="240" w:after="240" w:line="240" w:lineRule="auto"/>
        <w:rPr>
          <w:sz w:val="28"/>
          <w:szCs w:val="28"/>
        </w:rPr>
      </w:pPr>
    </w:p>
    <w:p w:rsidR="00557E55" w:rsidRDefault="000F6B5C" w:rsidP="00E912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0" w:name="bookmark2"/>
      <w:bookmarkStart w:id="1" w:name="bookmark3"/>
      <w:r>
        <w:rPr>
          <w:b w:val="0"/>
          <w:sz w:val="28"/>
          <w:szCs w:val="28"/>
        </w:rPr>
        <w:t xml:space="preserve">Підтвердити </w:t>
      </w:r>
      <w:r w:rsidR="000D6E05" w:rsidRPr="00933126">
        <w:rPr>
          <w:b w:val="0"/>
          <w:sz w:val="28"/>
          <w:szCs w:val="28"/>
        </w:rPr>
        <w:t>кваліфікаційн</w:t>
      </w:r>
      <w:r>
        <w:rPr>
          <w:b w:val="0"/>
          <w:sz w:val="28"/>
          <w:szCs w:val="28"/>
        </w:rPr>
        <w:t>у</w:t>
      </w:r>
      <w:r w:rsidR="000D6E05" w:rsidRPr="00933126">
        <w:rPr>
          <w:b w:val="0"/>
          <w:sz w:val="28"/>
          <w:szCs w:val="28"/>
        </w:rPr>
        <w:t xml:space="preserve"> категорі</w:t>
      </w:r>
      <w:r>
        <w:rPr>
          <w:b w:val="0"/>
          <w:sz w:val="28"/>
          <w:szCs w:val="28"/>
        </w:rPr>
        <w:t>ю</w:t>
      </w:r>
      <w:r w:rsidR="000D6E05" w:rsidRPr="00933126">
        <w:rPr>
          <w:b w:val="0"/>
          <w:sz w:val="28"/>
          <w:szCs w:val="28"/>
        </w:rPr>
        <w:t xml:space="preserve"> «спеціаліст вищої категорії»:</w:t>
      </w:r>
      <w:bookmarkEnd w:id="0"/>
      <w:bookmarkEnd w:id="1"/>
    </w:p>
    <w:p w:rsidR="001742A0" w:rsidRPr="00933126" w:rsidRDefault="001742A0" w:rsidP="001742A0">
      <w:pPr>
        <w:pStyle w:val="11"/>
        <w:keepNext/>
        <w:keepLines/>
        <w:shd w:val="clear" w:color="auto" w:fill="auto"/>
        <w:tabs>
          <w:tab w:val="left" w:pos="426"/>
        </w:tabs>
        <w:spacing w:before="240" w:after="240" w:line="240" w:lineRule="auto"/>
        <w:ind w:left="426"/>
        <w:jc w:val="both"/>
        <w:rPr>
          <w:b w:val="0"/>
          <w:sz w:val="28"/>
          <w:szCs w:val="28"/>
        </w:rPr>
      </w:pPr>
    </w:p>
    <w:p w:rsidR="009B5B08" w:rsidRPr="00F94FE3" w:rsidRDefault="003635AF" w:rsidP="003635A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Самусенку</w:t>
      </w:r>
      <w:proofErr w:type="spellEnd"/>
      <w:r w:rsidRPr="00F94FE3">
        <w:rPr>
          <w:sz w:val="28"/>
          <w:szCs w:val="28"/>
        </w:rPr>
        <w:t xml:space="preserve"> Олександру Миколайовичу</w:t>
      </w:r>
      <w:r w:rsidR="00597F86" w:rsidRPr="00F94FE3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 xml:space="preserve">– директору Прилуцької гімназії № 3 імені Сергія Гордійовича Шовкуна </w:t>
      </w:r>
      <w:r w:rsidR="00597F86" w:rsidRPr="00F94FE3">
        <w:rPr>
          <w:sz w:val="28"/>
          <w:szCs w:val="28"/>
        </w:rPr>
        <w:t xml:space="preserve">Прилуцької міської ради Чернігівської області </w:t>
      </w:r>
    </w:p>
    <w:p w:rsidR="003635AF" w:rsidRPr="00F94FE3" w:rsidRDefault="003635AF" w:rsidP="003635A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Зімбалевській</w:t>
      </w:r>
      <w:proofErr w:type="spellEnd"/>
      <w:r w:rsidRPr="00F94FE3">
        <w:rPr>
          <w:sz w:val="28"/>
          <w:szCs w:val="28"/>
        </w:rPr>
        <w:t xml:space="preserve"> Юлії Петрівні – директору Прилуцької гімназії № 10 Прилуцької міської ради Чернігівської області </w:t>
      </w:r>
    </w:p>
    <w:p w:rsidR="003635AF" w:rsidRPr="00F94FE3" w:rsidRDefault="003635AF" w:rsidP="009B5B0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Ященко Людмилі Володимирівні – директору Прилуцького ліцею   № 14 Прилуцької міської ради Чернігівської області</w:t>
      </w:r>
    </w:p>
    <w:p w:rsidR="003635AF" w:rsidRPr="00F94FE3" w:rsidRDefault="003635AF" w:rsidP="003635A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Цуркан Світлані Василівні – вихователю дошкільного навчального закладу № 3 </w:t>
      </w:r>
      <w:proofErr w:type="spellStart"/>
      <w:r w:rsidRPr="00F94FE3">
        <w:rPr>
          <w:sz w:val="28"/>
          <w:szCs w:val="28"/>
        </w:rPr>
        <w:t>інтелектуально</w:t>
      </w:r>
      <w:proofErr w:type="spellEnd"/>
      <w:r w:rsidRPr="00F94FE3">
        <w:rPr>
          <w:sz w:val="28"/>
          <w:szCs w:val="28"/>
        </w:rPr>
        <w:t xml:space="preserve">-оздоровчого направлення Прилуцької міської ради Чернігівської області </w:t>
      </w:r>
    </w:p>
    <w:p w:rsidR="008475FD" w:rsidRPr="00F94FE3" w:rsidRDefault="00BA2FAF" w:rsidP="008475F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Кравченко Олені Василівні</w:t>
      </w:r>
      <w:r w:rsidR="006A6A5A" w:rsidRPr="00F94FE3">
        <w:rPr>
          <w:sz w:val="28"/>
          <w:szCs w:val="28"/>
        </w:rPr>
        <w:t xml:space="preserve"> </w:t>
      </w:r>
      <w:r w:rsidR="00E572CA" w:rsidRPr="00F94FE3">
        <w:rPr>
          <w:sz w:val="28"/>
          <w:szCs w:val="28"/>
        </w:rPr>
        <w:t>–</w:t>
      </w:r>
      <w:r w:rsidR="000D6E05" w:rsidRPr="00F94FE3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 xml:space="preserve">вихователю-методисту дошкільного навчального закладу </w:t>
      </w:r>
      <w:r w:rsidR="00D01291" w:rsidRPr="00F94FE3">
        <w:rPr>
          <w:sz w:val="28"/>
          <w:szCs w:val="28"/>
        </w:rPr>
        <w:t xml:space="preserve">№ 3 </w:t>
      </w:r>
      <w:proofErr w:type="spellStart"/>
      <w:r w:rsidRPr="00F94FE3">
        <w:rPr>
          <w:sz w:val="28"/>
          <w:szCs w:val="28"/>
        </w:rPr>
        <w:t>інтелектуально</w:t>
      </w:r>
      <w:proofErr w:type="spellEnd"/>
      <w:r w:rsidRPr="00F94FE3">
        <w:rPr>
          <w:sz w:val="28"/>
          <w:szCs w:val="28"/>
        </w:rPr>
        <w:t>-оздоровчого направлення Прилуцької міської ради Чернігівської області</w:t>
      </w:r>
    </w:p>
    <w:p w:rsidR="00A67F87" w:rsidRPr="00F94FE3" w:rsidRDefault="00A67F87" w:rsidP="00A67F87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Василенко Юлії Леонідівні – вихователю дошкільного навчального закладу</w:t>
      </w:r>
      <w:r w:rsidR="00D01291" w:rsidRPr="00F94FE3">
        <w:rPr>
          <w:sz w:val="28"/>
          <w:szCs w:val="28"/>
        </w:rPr>
        <w:t xml:space="preserve"> № 3 </w:t>
      </w:r>
      <w:r w:rsidRPr="00F94FE3">
        <w:rPr>
          <w:sz w:val="28"/>
          <w:szCs w:val="28"/>
        </w:rPr>
        <w:t xml:space="preserve"> </w:t>
      </w:r>
      <w:proofErr w:type="spellStart"/>
      <w:r w:rsidRPr="00F94FE3">
        <w:rPr>
          <w:sz w:val="28"/>
          <w:szCs w:val="28"/>
        </w:rPr>
        <w:t>інтелектуально</w:t>
      </w:r>
      <w:proofErr w:type="spellEnd"/>
      <w:r w:rsidRPr="00F94FE3">
        <w:rPr>
          <w:sz w:val="28"/>
          <w:szCs w:val="28"/>
        </w:rPr>
        <w:t xml:space="preserve">-оздоровчого направлення Прилуцької міської ради Чернігівської області </w:t>
      </w:r>
    </w:p>
    <w:p w:rsidR="001770B8" w:rsidRPr="00F94FE3" w:rsidRDefault="00D01291" w:rsidP="001770B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Назарині</w:t>
      </w:r>
      <w:proofErr w:type="spellEnd"/>
      <w:r w:rsidRPr="00F94FE3">
        <w:rPr>
          <w:sz w:val="28"/>
          <w:szCs w:val="28"/>
        </w:rPr>
        <w:t xml:space="preserve"> Світлані Олек</w:t>
      </w:r>
      <w:r w:rsidR="00940E1A">
        <w:rPr>
          <w:sz w:val="28"/>
          <w:szCs w:val="28"/>
        </w:rPr>
        <w:t>сіївні</w:t>
      </w:r>
      <w:r w:rsidR="001770B8" w:rsidRPr="00F94FE3">
        <w:rPr>
          <w:sz w:val="28"/>
          <w:szCs w:val="28"/>
        </w:rPr>
        <w:t xml:space="preserve"> –</w:t>
      </w:r>
      <w:r w:rsidR="00A32C9D" w:rsidRPr="00F94FE3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>вихователю дошкільного навчального закладу № 19 Прилуцької міської ради Чернігівської області</w:t>
      </w:r>
    </w:p>
    <w:p w:rsidR="00321DA8" w:rsidRPr="00F94FE3" w:rsidRDefault="00321DA8" w:rsidP="00141BC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720" w:hanging="720"/>
        <w:jc w:val="both"/>
        <w:rPr>
          <w:b w:val="0"/>
          <w:sz w:val="28"/>
          <w:szCs w:val="28"/>
        </w:rPr>
      </w:pPr>
      <w:bookmarkStart w:id="2" w:name="bookmark4"/>
      <w:bookmarkStart w:id="3" w:name="bookmark5"/>
      <w:r>
        <w:rPr>
          <w:b w:val="0"/>
          <w:sz w:val="28"/>
          <w:szCs w:val="28"/>
        </w:rPr>
        <w:lastRenderedPageBreak/>
        <w:t>Підтвердити</w:t>
      </w:r>
      <w:r w:rsidRPr="00F94FE3">
        <w:rPr>
          <w:b w:val="0"/>
          <w:sz w:val="28"/>
          <w:szCs w:val="28"/>
        </w:rPr>
        <w:t xml:space="preserve"> педагогічн</w:t>
      </w:r>
      <w:r>
        <w:rPr>
          <w:b w:val="0"/>
          <w:sz w:val="28"/>
          <w:szCs w:val="28"/>
        </w:rPr>
        <w:t>е</w:t>
      </w:r>
      <w:r w:rsidRPr="00F94FE3">
        <w:rPr>
          <w:b w:val="0"/>
          <w:sz w:val="28"/>
          <w:szCs w:val="28"/>
        </w:rPr>
        <w:t xml:space="preserve"> званн</w:t>
      </w:r>
      <w:r>
        <w:rPr>
          <w:b w:val="0"/>
          <w:sz w:val="28"/>
          <w:szCs w:val="28"/>
        </w:rPr>
        <w:t>я</w:t>
      </w:r>
      <w:r w:rsidRPr="00F94FE3">
        <w:rPr>
          <w:b w:val="0"/>
          <w:sz w:val="28"/>
          <w:szCs w:val="28"/>
        </w:rPr>
        <w:t xml:space="preserve"> «старший учитель»:</w:t>
      </w:r>
    </w:p>
    <w:p w:rsidR="00321DA8" w:rsidRPr="00F94FE3" w:rsidRDefault="00321DA8" w:rsidP="00C53C25">
      <w:pPr>
        <w:pStyle w:val="1"/>
        <w:numPr>
          <w:ilvl w:val="0"/>
          <w:numId w:val="38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Самусенку</w:t>
      </w:r>
      <w:proofErr w:type="spellEnd"/>
      <w:r w:rsidRPr="00F94FE3">
        <w:rPr>
          <w:sz w:val="28"/>
          <w:szCs w:val="28"/>
        </w:rPr>
        <w:t xml:space="preserve"> Олександру Миколайовичу – директору Прилуцької гімназії</w:t>
      </w:r>
      <w:r w:rsidR="00C53C25">
        <w:rPr>
          <w:sz w:val="28"/>
          <w:szCs w:val="28"/>
        </w:rPr>
        <w:t xml:space="preserve">  </w:t>
      </w:r>
      <w:r w:rsidRPr="00F94FE3">
        <w:rPr>
          <w:sz w:val="28"/>
          <w:szCs w:val="28"/>
        </w:rPr>
        <w:t xml:space="preserve"> № 3 імені Сергія Гордійовича Шовкуна Прилуцької міської ради Чернігівської області </w:t>
      </w:r>
    </w:p>
    <w:p w:rsidR="007513D3" w:rsidRPr="00F94FE3" w:rsidRDefault="000F6B5C" w:rsidP="00BD77E7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Підтвердити</w:t>
      </w:r>
      <w:r w:rsidR="007513D3" w:rsidRPr="00F94FE3">
        <w:rPr>
          <w:b w:val="0"/>
          <w:sz w:val="28"/>
          <w:szCs w:val="28"/>
        </w:rPr>
        <w:t xml:space="preserve"> педагогічн</w:t>
      </w:r>
      <w:r>
        <w:rPr>
          <w:b w:val="0"/>
          <w:sz w:val="28"/>
          <w:szCs w:val="28"/>
        </w:rPr>
        <w:t>е</w:t>
      </w:r>
      <w:r w:rsidR="007513D3" w:rsidRPr="00F94FE3">
        <w:rPr>
          <w:b w:val="0"/>
          <w:sz w:val="28"/>
          <w:szCs w:val="28"/>
        </w:rPr>
        <w:t xml:space="preserve"> званн</w:t>
      </w:r>
      <w:r>
        <w:rPr>
          <w:b w:val="0"/>
          <w:sz w:val="28"/>
          <w:szCs w:val="28"/>
        </w:rPr>
        <w:t>я</w:t>
      </w:r>
      <w:r w:rsidR="007513D3" w:rsidRPr="00F94FE3">
        <w:rPr>
          <w:b w:val="0"/>
          <w:sz w:val="28"/>
          <w:szCs w:val="28"/>
        </w:rPr>
        <w:t xml:space="preserve"> «учитель-методист»:</w:t>
      </w:r>
    </w:p>
    <w:p w:rsidR="007513D3" w:rsidRPr="00F94FE3" w:rsidRDefault="007513D3" w:rsidP="00C53C25">
      <w:pPr>
        <w:pStyle w:val="1"/>
        <w:numPr>
          <w:ilvl w:val="0"/>
          <w:numId w:val="46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Зімбалевській Юлії Петрівні – директору Прилуцької гімназії № 10 Прилуцької міської ради Чернігівської області </w:t>
      </w:r>
    </w:p>
    <w:p w:rsidR="007513D3" w:rsidRPr="00F94FE3" w:rsidRDefault="007513D3" w:rsidP="00C53C25">
      <w:pPr>
        <w:pStyle w:val="1"/>
        <w:numPr>
          <w:ilvl w:val="0"/>
          <w:numId w:val="46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Ященко Людмилі Володимирівні – директору Прилуцького ліцею   № 14 Прилуцької міської ради Чернігівської області</w:t>
      </w:r>
    </w:p>
    <w:p w:rsidR="007513D3" w:rsidRPr="00F94FE3" w:rsidRDefault="0078144F" w:rsidP="00CA57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240" w:after="240" w:line="240" w:lineRule="auto"/>
        <w:ind w:left="720" w:hanging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A571D">
        <w:rPr>
          <w:b w:val="0"/>
          <w:sz w:val="28"/>
          <w:szCs w:val="28"/>
        </w:rPr>
        <w:t>Вважати такою, що відповідає займаній посаді, п</w:t>
      </w:r>
      <w:r w:rsidR="000F6B5C">
        <w:rPr>
          <w:b w:val="0"/>
          <w:sz w:val="28"/>
          <w:szCs w:val="28"/>
        </w:rPr>
        <w:t>ідтвердити</w:t>
      </w:r>
      <w:r w:rsidR="007513D3" w:rsidRPr="00F94FE3">
        <w:rPr>
          <w:b w:val="0"/>
          <w:sz w:val="28"/>
          <w:szCs w:val="28"/>
        </w:rPr>
        <w:t xml:space="preserve"> педагогічн</w:t>
      </w:r>
      <w:r w:rsidR="000F6B5C">
        <w:rPr>
          <w:b w:val="0"/>
          <w:sz w:val="28"/>
          <w:szCs w:val="28"/>
        </w:rPr>
        <w:t>е</w:t>
      </w:r>
      <w:r w:rsidR="007513D3" w:rsidRPr="00F94FE3">
        <w:rPr>
          <w:b w:val="0"/>
          <w:sz w:val="28"/>
          <w:szCs w:val="28"/>
        </w:rPr>
        <w:t xml:space="preserve"> званн</w:t>
      </w:r>
      <w:r w:rsidR="000F6B5C">
        <w:rPr>
          <w:b w:val="0"/>
          <w:sz w:val="28"/>
          <w:szCs w:val="28"/>
        </w:rPr>
        <w:t>я</w:t>
      </w:r>
      <w:r w:rsidR="007513D3" w:rsidRPr="00F94FE3">
        <w:rPr>
          <w:b w:val="0"/>
          <w:sz w:val="28"/>
          <w:szCs w:val="28"/>
        </w:rPr>
        <w:t xml:space="preserve"> «старший </w:t>
      </w:r>
      <w:r w:rsidR="00321DA8">
        <w:rPr>
          <w:b w:val="0"/>
          <w:sz w:val="28"/>
          <w:szCs w:val="28"/>
        </w:rPr>
        <w:t>вихователь</w:t>
      </w:r>
      <w:r w:rsidR="007513D3" w:rsidRPr="00F94FE3">
        <w:rPr>
          <w:b w:val="0"/>
          <w:sz w:val="28"/>
          <w:szCs w:val="28"/>
        </w:rPr>
        <w:t>»:</w:t>
      </w:r>
    </w:p>
    <w:p w:rsidR="0078144F" w:rsidRPr="00F94FE3" w:rsidRDefault="0078144F" w:rsidP="00C53C25">
      <w:pPr>
        <w:pStyle w:val="1"/>
        <w:numPr>
          <w:ilvl w:val="0"/>
          <w:numId w:val="44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Кравченко Олені Василівні</w:t>
      </w:r>
      <w:r w:rsidRPr="00F94FE3">
        <w:rPr>
          <w:sz w:val="28"/>
          <w:szCs w:val="28"/>
        </w:rPr>
        <w:t xml:space="preserve"> – вихователю</w:t>
      </w:r>
      <w:r>
        <w:rPr>
          <w:sz w:val="28"/>
          <w:szCs w:val="28"/>
        </w:rPr>
        <w:t>-методисту</w:t>
      </w:r>
      <w:r w:rsidRPr="00F94FE3">
        <w:rPr>
          <w:sz w:val="28"/>
          <w:szCs w:val="28"/>
        </w:rPr>
        <w:t xml:space="preserve"> дошкільного навчального закладу № 3 </w:t>
      </w:r>
      <w:proofErr w:type="spellStart"/>
      <w:r w:rsidRPr="00F94FE3">
        <w:rPr>
          <w:sz w:val="28"/>
          <w:szCs w:val="28"/>
        </w:rPr>
        <w:t>інтелектуально</w:t>
      </w:r>
      <w:proofErr w:type="spellEnd"/>
      <w:r w:rsidRPr="00F94FE3">
        <w:rPr>
          <w:sz w:val="28"/>
          <w:szCs w:val="28"/>
        </w:rPr>
        <w:t xml:space="preserve">-оздоровчого направлення Прилуцької міської ради Чернігівської області </w:t>
      </w:r>
    </w:p>
    <w:p w:rsidR="007513D3" w:rsidRPr="00F94FE3" w:rsidRDefault="007513D3" w:rsidP="007513D3">
      <w:pPr>
        <w:pStyle w:val="1"/>
        <w:tabs>
          <w:tab w:val="left" w:pos="993"/>
        </w:tabs>
        <w:ind w:left="993"/>
        <w:jc w:val="both"/>
        <w:rPr>
          <w:sz w:val="28"/>
          <w:szCs w:val="28"/>
        </w:rPr>
      </w:pPr>
    </w:p>
    <w:p w:rsidR="00557E55" w:rsidRDefault="00CA571D" w:rsidP="00C53C25">
      <w:pPr>
        <w:pStyle w:val="1"/>
        <w:numPr>
          <w:ilvl w:val="0"/>
          <w:numId w:val="1"/>
        </w:numPr>
        <w:tabs>
          <w:tab w:val="left" w:pos="993"/>
        </w:tabs>
        <w:ind w:left="720" w:hanging="720"/>
        <w:jc w:val="both"/>
        <w:rPr>
          <w:sz w:val="28"/>
          <w:szCs w:val="28"/>
        </w:rPr>
      </w:pPr>
      <w:r w:rsidRPr="00CA571D">
        <w:rPr>
          <w:sz w:val="28"/>
          <w:szCs w:val="28"/>
        </w:rPr>
        <w:t>Вважати такою, що</w:t>
      </w:r>
      <w:r>
        <w:rPr>
          <w:b/>
          <w:sz w:val="28"/>
          <w:szCs w:val="28"/>
        </w:rPr>
        <w:t xml:space="preserve"> </w:t>
      </w:r>
      <w:r w:rsidRPr="00CA571D">
        <w:rPr>
          <w:sz w:val="28"/>
          <w:szCs w:val="28"/>
        </w:rPr>
        <w:t>в</w:t>
      </w:r>
      <w:r>
        <w:rPr>
          <w:sz w:val="28"/>
          <w:szCs w:val="28"/>
        </w:rPr>
        <w:t>ідповідає займаній посаді, п</w:t>
      </w:r>
      <w:r w:rsidR="000D6E05" w:rsidRPr="00F94FE3">
        <w:rPr>
          <w:sz w:val="28"/>
          <w:szCs w:val="28"/>
        </w:rPr>
        <w:t xml:space="preserve">рисвоїти кваліфікаційну категорію «спеціаліст </w:t>
      </w:r>
      <w:r w:rsidR="00524958" w:rsidRPr="00F94FE3">
        <w:rPr>
          <w:sz w:val="28"/>
          <w:szCs w:val="28"/>
        </w:rPr>
        <w:t xml:space="preserve">першої </w:t>
      </w:r>
      <w:r w:rsidR="000D6E05" w:rsidRPr="00F94FE3">
        <w:rPr>
          <w:sz w:val="28"/>
          <w:szCs w:val="28"/>
        </w:rPr>
        <w:t>категорії»:</w:t>
      </w:r>
      <w:bookmarkEnd w:id="2"/>
      <w:bookmarkEnd w:id="3"/>
    </w:p>
    <w:p w:rsidR="00524958" w:rsidRPr="00F94FE3" w:rsidRDefault="00524958" w:rsidP="00C53C25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Аландаренко</w:t>
      </w:r>
      <w:proofErr w:type="spellEnd"/>
      <w:r w:rsidRPr="00F94FE3">
        <w:rPr>
          <w:sz w:val="28"/>
          <w:szCs w:val="28"/>
        </w:rPr>
        <w:t xml:space="preserve"> Юлії Анатоліївні – вихователю дошкільного навчального закладу № 3 </w:t>
      </w:r>
      <w:proofErr w:type="spellStart"/>
      <w:r w:rsidRPr="00F94FE3">
        <w:rPr>
          <w:sz w:val="28"/>
          <w:szCs w:val="28"/>
        </w:rPr>
        <w:t>інтелектуально</w:t>
      </w:r>
      <w:proofErr w:type="spellEnd"/>
      <w:r w:rsidRPr="00F94FE3">
        <w:rPr>
          <w:sz w:val="28"/>
          <w:szCs w:val="28"/>
        </w:rPr>
        <w:t xml:space="preserve">-оздоровчого направлення Прилуцької міської ради Чернігівської області </w:t>
      </w:r>
    </w:p>
    <w:p w:rsidR="00EA02EF" w:rsidRPr="00F94FE3" w:rsidRDefault="00EA02EF" w:rsidP="00EA02EF">
      <w:pPr>
        <w:pStyle w:val="1"/>
        <w:shd w:val="clear" w:color="auto" w:fill="auto"/>
        <w:tabs>
          <w:tab w:val="left" w:pos="993"/>
        </w:tabs>
        <w:spacing w:line="240" w:lineRule="auto"/>
        <w:ind w:left="993"/>
        <w:jc w:val="both"/>
        <w:rPr>
          <w:sz w:val="28"/>
          <w:szCs w:val="28"/>
        </w:rPr>
      </w:pPr>
    </w:p>
    <w:p w:rsidR="00EA02EF" w:rsidRPr="00F94FE3" w:rsidRDefault="00CA571D" w:rsidP="00CA57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240" w:after="240" w:line="240" w:lineRule="auto"/>
        <w:ind w:left="720" w:hanging="57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Вважати такими, що відповідають займаній посаді, п</w:t>
      </w:r>
      <w:r w:rsidR="00EA02EF" w:rsidRPr="00F94FE3">
        <w:rPr>
          <w:b w:val="0"/>
          <w:sz w:val="28"/>
          <w:szCs w:val="28"/>
        </w:rPr>
        <w:t>рисвоїти кваліфікаційну категорію «спеціаліст»:</w:t>
      </w:r>
    </w:p>
    <w:p w:rsidR="000F6B5C" w:rsidRDefault="000F6B5C" w:rsidP="00BD77E7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Ніценко</w:t>
      </w:r>
      <w:proofErr w:type="spellEnd"/>
      <w:r w:rsidRPr="00F94FE3">
        <w:rPr>
          <w:sz w:val="28"/>
          <w:szCs w:val="28"/>
        </w:rPr>
        <w:t xml:space="preserve"> Тамарі Леонідівні – вихователю дошкільного навчального закладу № 3 </w:t>
      </w:r>
      <w:proofErr w:type="spellStart"/>
      <w:r w:rsidRPr="00F94FE3">
        <w:rPr>
          <w:sz w:val="28"/>
          <w:szCs w:val="28"/>
        </w:rPr>
        <w:t>інтелектуально</w:t>
      </w:r>
      <w:proofErr w:type="spellEnd"/>
      <w:r w:rsidRPr="00F94FE3">
        <w:rPr>
          <w:sz w:val="28"/>
          <w:szCs w:val="28"/>
        </w:rPr>
        <w:t>-оздоровчого направлення Прилуцької міської ради Чернігівської області</w:t>
      </w:r>
    </w:p>
    <w:p w:rsidR="000F6B5C" w:rsidRPr="00F94FE3" w:rsidRDefault="000F6B5C" w:rsidP="000F6B5C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Гроні Тетяні Борисівні – вихователю дошкільного навчального закладу </w:t>
      </w:r>
      <w:r>
        <w:rPr>
          <w:sz w:val="28"/>
          <w:szCs w:val="28"/>
        </w:rPr>
        <w:t xml:space="preserve">    </w:t>
      </w:r>
      <w:r w:rsidRPr="00F94FE3">
        <w:rPr>
          <w:sz w:val="28"/>
          <w:szCs w:val="28"/>
        </w:rPr>
        <w:t xml:space="preserve">№ 10 Прилуцької міської ради Чернігівської області </w:t>
      </w:r>
    </w:p>
    <w:p w:rsidR="00EA02EF" w:rsidRDefault="00EA02EF" w:rsidP="00BD77E7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Юричка</w:t>
      </w:r>
      <w:proofErr w:type="spellEnd"/>
      <w:r w:rsidRPr="00F94FE3">
        <w:rPr>
          <w:sz w:val="28"/>
          <w:szCs w:val="28"/>
        </w:rPr>
        <w:t xml:space="preserve"> Ірині Григорівні – вихователю дошкільного навчального закладу № 10 Прилуцької міської ради Чернігівської області </w:t>
      </w:r>
    </w:p>
    <w:p w:rsidR="000F6B5C" w:rsidRDefault="000F6B5C" w:rsidP="000F6B5C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hanging="153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Гаркавій Тетяні Миколаївні – вихователю дошкільного навчального</w:t>
      </w:r>
    </w:p>
    <w:p w:rsidR="000F6B5C" w:rsidRDefault="000F6B5C" w:rsidP="000F6B5C">
      <w:pPr>
        <w:pStyle w:val="1"/>
        <w:shd w:val="clear" w:color="auto" w:fill="auto"/>
        <w:tabs>
          <w:tab w:val="left" w:pos="993"/>
        </w:tabs>
        <w:spacing w:line="240" w:lineRule="auto"/>
        <w:ind w:left="1518" w:hanging="5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закладу № 19 Прилуцької міської ради Чернігівської області </w:t>
      </w:r>
    </w:p>
    <w:p w:rsidR="007513D3" w:rsidRPr="00350982" w:rsidRDefault="007513D3" w:rsidP="00350982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bookmarkStart w:id="4" w:name="bookmark12"/>
      <w:bookmarkStart w:id="5" w:name="bookmark13"/>
      <w:r w:rsidRPr="00F94FE3">
        <w:rPr>
          <w:sz w:val="28"/>
          <w:szCs w:val="28"/>
        </w:rPr>
        <w:t>Могилі Діані Олександрівні – вихователю дошкільного навчального</w:t>
      </w:r>
      <w:r w:rsidR="00BD77E7" w:rsidRPr="00F94FE3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>закладу № 19 Прилуцької міської ради Чернігівської області</w:t>
      </w:r>
    </w:p>
    <w:p w:rsidR="000C4EA8" w:rsidRPr="00350982" w:rsidRDefault="000C4EA8" w:rsidP="00350982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Бадай</w:t>
      </w:r>
      <w:proofErr w:type="spellEnd"/>
      <w:r w:rsidRPr="00F94FE3">
        <w:rPr>
          <w:sz w:val="28"/>
          <w:szCs w:val="28"/>
        </w:rPr>
        <w:t xml:space="preserve">  Наталії Володимирівні – вчителю-логопеду Прилуцького</w:t>
      </w:r>
      <w:r w:rsidR="00321DA8">
        <w:rPr>
          <w:sz w:val="28"/>
          <w:szCs w:val="28"/>
        </w:rPr>
        <w:t xml:space="preserve"> міського </w:t>
      </w:r>
      <w:r w:rsidRPr="00F94FE3">
        <w:rPr>
          <w:sz w:val="28"/>
          <w:szCs w:val="28"/>
        </w:rPr>
        <w:t xml:space="preserve"> центру комплексної реабілітації для дітей з інвалідністю «Світанок»</w:t>
      </w:r>
    </w:p>
    <w:p w:rsidR="00EB0D56" w:rsidRDefault="00EB0D56" w:rsidP="00350982">
      <w:pPr>
        <w:pStyle w:val="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Даценко Ользі Микола</w:t>
      </w:r>
      <w:r w:rsidR="00BD77E7" w:rsidRPr="00F94FE3">
        <w:rPr>
          <w:sz w:val="28"/>
          <w:szCs w:val="28"/>
        </w:rPr>
        <w:t>ї</w:t>
      </w:r>
      <w:r w:rsidRPr="00F94FE3">
        <w:rPr>
          <w:sz w:val="28"/>
          <w:szCs w:val="28"/>
        </w:rPr>
        <w:t xml:space="preserve">вні – вчителю-логопеду Прилуцького </w:t>
      </w:r>
      <w:r w:rsidR="00321DA8">
        <w:rPr>
          <w:sz w:val="28"/>
          <w:szCs w:val="28"/>
        </w:rPr>
        <w:t>міського</w:t>
      </w:r>
      <w:r w:rsidR="00321DA8" w:rsidRPr="00F94FE3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>центру</w:t>
      </w:r>
      <w:r w:rsidR="00321DA8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>комплексної реабілітації для дітей з інвалідністю «Світанок»</w:t>
      </w:r>
    </w:p>
    <w:p w:rsidR="00C53C25" w:rsidRDefault="00C53C25" w:rsidP="00C53C25">
      <w:pPr>
        <w:pStyle w:val="1"/>
        <w:shd w:val="clear" w:color="auto" w:fill="auto"/>
        <w:tabs>
          <w:tab w:val="left" w:pos="993"/>
        </w:tabs>
        <w:spacing w:line="240" w:lineRule="auto"/>
        <w:ind w:left="993"/>
        <w:jc w:val="both"/>
        <w:rPr>
          <w:sz w:val="28"/>
          <w:szCs w:val="28"/>
        </w:rPr>
      </w:pPr>
    </w:p>
    <w:p w:rsidR="008C3AF0" w:rsidRPr="00933126" w:rsidRDefault="001742A0" w:rsidP="0078144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720" w:hanging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Вважати такою, що в</w:t>
      </w:r>
      <w:r w:rsidR="00CA571D">
        <w:rPr>
          <w:b w:val="0"/>
          <w:sz w:val="28"/>
          <w:szCs w:val="28"/>
        </w:rPr>
        <w:t>ідповідає займаній посаді, п</w:t>
      </w:r>
      <w:r w:rsidR="008C3AF0">
        <w:rPr>
          <w:b w:val="0"/>
          <w:sz w:val="28"/>
          <w:szCs w:val="28"/>
        </w:rPr>
        <w:t xml:space="preserve">ідтвердити </w:t>
      </w:r>
      <w:r w:rsidR="008C3AF0" w:rsidRPr="00933126">
        <w:rPr>
          <w:b w:val="0"/>
          <w:sz w:val="28"/>
          <w:szCs w:val="28"/>
        </w:rPr>
        <w:t>кваліфікаційн</w:t>
      </w:r>
      <w:r w:rsidR="008C3AF0">
        <w:rPr>
          <w:b w:val="0"/>
          <w:sz w:val="28"/>
          <w:szCs w:val="28"/>
        </w:rPr>
        <w:t>у</w:t>
      </w:r>
      <w:r w:rsidR="008C3AF0" w:rsidRPr="00933126">
        <w:rPr>
          <w:b w:val="0"/>
          <w:sz w:val="28"/>
          <w:szCs w:val="28"/>
        </w:rPr>
        <w:t xml:space="preserve"> категорі</w:t>
      </w:r>
      <w:r w:rsidR="008C3AF0">
        <w:rPr>
          <w:b w:val="0"/>
          <w:sz w:val="28"/>
          <w:szCs w:val="28"/>
        </w:rPr>
        <w:t>ю</w:t>
      </w:r>
      <w:r w:rsidR="008C3AF0" w:rsidRPr="00933126">
        <w:rPr>
          <w:b w:val="0"/>
          <w:sz w:val="28"/>
          <w:szCs w:val="28"/>
        </w:rPr>
        <w:t xml:space="preserve"> «спеціаліст </w:t>
      </w:r>
      <w:r w:rsidR="008C3AF0">
        <w:rPr>
          <w:b w:val="0"/>
          <w:sz w:val="28"/>
          <w:szCs w:val="28"/>
        </w:rPr>
        <w:t>другої</w:t>
      </w:r>
      <w:r w:rsidR="008C3AF0" w:rsidRPr="00933126">
        <w:rPr>
          <w:b w:val="0"/>
          <w:sz w:val="28"/>
          <w:szCs w:val="28"/>
        </w:rPr>
        <w:t xml:space="preserve"> категорії»:</w:t>
      </w:r>
    </w:p>
    <w:p w:rsidR="008C3AF0" w:rsidRDefault="008C3AF0" w:rsidP="00A470F8">
      <w:pPr>
        <w:pStyle w:val="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Ігнатушко</w:t>
      </w:r>
      <w:proofErr w:type="spellEnd"/>
      <w:r>
        <w:rPr>
          <w:sz w:val="28"/>
          <w:szCs w:val="28"/>
        </w:rPr>
        <w:t xml:space="preserve"> Антоніні </w:t>
      </w:r>
      <w:r w:rsidRPr="008C3AF0">
        <w:rPr>
          <w:sz w:val="28"/>
          <w:szCs w:val="28"/>
        </w:rPr>
        <w:t>Вікторівні</w:t>
      </w:r>
      <w:r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 xml:space="preserve">– вихователю </w:t>
      </w:r>
      <w:r>
        <w:rPr>
          <w:sz w:val="28"/>
          <w:szCs w:val="28"/>
        </w:rPr>
        <w:t xml:space="preserve">Прилуцького закладу </w:t>
      </w:r>
      <w:r w:rsidRPr="00F94FE3">
        <w:rPr>
          <w:sz w:val="28"/>
          <w:szCs w:val="28"/>
        </w:rPr>
        <w:t>дошкільно</w:t>
      </w:r>
      <w:r>
        <w:rPr>
          <w:sz w:val="28"/>
          <w:szCs w:val="28"/>
        </w:rPr>
        <w:t xml:space="preserve">ї освіти </w:t>
      </w:r>
      <w:r w:rsidRPr="00F94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(ясла-садок) </w:t>
      </w:r>
      <w:r w:rsidRPr="00F94FE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F94FE3">
        <w:rPr>
          <w:sz w:val="28"/>
          <w:szCs w:val="28"/>
        </w:rPr>
        <w:t xml:space="preserve"> Прилуцької міської ради Чернігівської області</w:t>
      </w:r>
    </w:p>
    <w:p w:rsidR="008C3AF0" w:rsidRPr="008C3AF0" w:rsidRDefault="008C3AF0" w:rsidP="008C3AF0">
      <w:pPr>
        <w:pStyle w:val="1"/>
        <w:shd w:val="clear" w:color="auto" w:fill="auto"/>
        <w:tabs>
          <w:tab w:val="left" w:pos="993"/>
        </w:tabs>
        <w:spacing w:line="240" w:lineRule="auto"/>
        <w:ind w:left="1080"/>
        <w:jc w:val="both"/>
        <w:rPr>
          <w:sz w:val="28"/>
          <w:szCs w:val="28"/>
        </w:rPr>
      </w:pPr>
    </w:p>
    <w:p w:rsidR="00F06645" w:rsidRPr="00F94FE3" w:rsidRDefault="001742A0" w:rsidP="0078144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ind w:left="720" w:hanging="360"/>
        <w:jc w:val="both"/>
        <w:rPr>
          <w:b w:val="0"/>
          <w:sz w:val="28"/>
          <w:szCs w:val="28"/>
        </w:rPr>
      </w:pPr>
      <w:bookmarkStart w:id="6" w:name="bookmark28"/>
      <w:bookmarkStart w:id="7" w:name="bookmark29"/>
      <w:bookmarkEnd w:id="4"/>
      <w:bookmarkEnd w:id="5"/>
      <w:r>
        <w:rPr>
          <w:b w:val="0"/>
          <w:sz w:val="28"/>
          <w:szCs w:val="28"/>
        </w:rPr>
        <w:t>Вважати таким, що в</w:t>
      </w:r>
      <w:r w:rsidR="00CA571D">
        <w:rPr>
          <w:b w:val="0"/>
          <w:sz w:val="28"/>
          <w:szCs w:val="28"/>
        </w:rPr>
        <w:t>ідповідає займаній посаді, п</w:t>
      </w:r>
      <w:r w:rsidR="000F6B5C">
        <w:rPr>
          <w:b w:val="0"/>
          <w:sz w:val="28"/>
          <w:szCs w:val="28"/>
        </w:rPr>
        <w:t>ідтвердити</w:t>
      </w:r>
      <w:r w:rsidR="001E7400" w:rsidRPr="00F94FE3">
        <w:rPr>
          <w:b w:val="0"/>
          <w:sz w:val="28"/>
          <w:szCs w:val="28"/>
        </w:rPr>
        <w:t xml:space="preserve"> </w:t>
      </w:r>
      <w:r w:rsidR="00F06645" w:rsidRPr="00F94FE3">
        <w:rPr>
          <w:b w:val="0"/>
          <w:sz w:val="28"/>
          <w:szCs w:val="28"/>
        </w:rPr>
        <w:t>12 тарифн</w:t>
      </w:r>
      <w:r w:rsidR="000F6B5C">
        <w:rPr>
          <w:b w:val="0"/>
          <w:sz w:val="28"/>
          <w:szCs w:val="28"/>
        </w:rPr>
        <w:t>ий</w:t>
      </w:r>
      <w:r w:rsidR="00F06645" w:rsidRPr="00F94FE3">
        <w:rPr>
          <w:b w:val="0"/>
          <w:sz w:val="28"/>
          <w:szCs w:val="28"/>
        </w:rPr>
        <w:t xml:space="preserve"> розряд:</w:t>
      </w:r>
    </w:p>
    <w:p w:rsidR="00F06645" w:rsidRPr="00F94FE3" w:rsidRDefault="001E7400" w:rsidP="00BD77E7">
      <w:pPr>
        <w:pStyle w:val="1"/>
        <w:numPr>
          <w:ilvl w:val="0"/>
          <w:numId w:val="3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Гончарову Сергію Євгенійовичу – керівнику гуртка Прилуцького міського центру науково-технічної творчості молоді Прилуцької міської ради Чернігівської област</w:t>
      </w:r>
      <w:r w:rsidR="0086275C" w:rsidRPr="00F94FE3">
        <w:rPr>
          <w:sz w:val="28"/>
          <w:szCs w:val="28"/>
        </w:rPr>
        <w:t>і</w:t>
      </w:r>
    </w:p>
    <w:p w:rsidR="00882779" w:rsidRPr="00F94FE3" w:rsidRDefault="00882779" w:rsidP="00433C7E">
      <w:pPr>
        <w:pStyle w:val="1"/>
        <w:tabs>
          <w:tab w:val="left" w:pos="993"/>
        </w:tabs>
        <w:ind w:left="927"/>
        <w:jc w:val="both"/>
        <w:rPr>
          <w:sz w:val="28"/>
          <w:szCs w:val="28"/>
        </w:rPr>
      </w:pPr>
    </w:p>
    <w:p w:rsidR="00557E55" w:rsidRPr="00F94FE3" w:rsidRDefault="000D6E05" w:rsidP="0078144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ind w:left="993" w:hanging="567"/>
        <w:jc w:val="both"/>
        <w:rPr>
          <w:b w:val="0"/>
          <w:sz w:val="28"/>
          <w:szCs w:val="28"/>
        </w:rPr>
      </w:pPr>
      <w:r w:rsidRPr="00F94FE3">
        <w:rPr>
          <w:b w:val="0"/>
          <w:sz w:val="28"/>
          <w:szCs w:val="28"/>
        </w:rPr>
        <w:t>Вважати такими, що відповідають займаній посаді:</w:t>
      </w:r>
      <w:bookmarkEnd w:id="6"/>
      <w:bookmarkEnd w:id="7"/>
    </w:p>
    <w:p w:rsidR="003434B4" w:rsidRPr="00F94FE3" w:rsidRDefault="00560F69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Сизенцову</w:t>
      </w:r>
      <w:proofErr w:type="spellEnd"/>
      <w:r w:rsidRPr="00F94FE3">
        <w:rPr>
          <w:sz w:val="28"/>
          <w:szCs w:val="28"/>
        </w:rPr>
        <w:t xml:space="preserve"> Тетяну Леонідівну – директора Прилуцького ліцею № 2 Прилуцької міської ради Чернігівської області</w:t>
      </w:r>
    </w:p>
    <w:p w:rsidR="003434B4" w:rsidRPr="00F94FE3" w:rsidRDefault="00437492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Самусенка</w:t>
      </w:r>
      <w:proofErr w:type="spellEnd"/>
      <w:r w:rsidRPr="00F94FE3">
        <w:rPr>
          <w:sz w:val="28"/>
          <w:szCs w:val="28"/>
        </w:rPr>
        <w:t xml:space="preserve"> Олександра Миколайовича</w:t>
      </w:r>
      <w:r w:rsidR="007E1D6A" w:rsidRPr="00F94FE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E1D6A" w:rsidRPr="00F94FE3">
        <w:rPr>
          <w:sz w:val="28"/>
          <w:szCs w:val="28"/>
        </w:rPr>
        <w:t>–</w:t>
      </w:r>
      <w:r w:rsidRPr="00F94FE3">
        <w:rPr>
          <w:sz w:val="28"/>
          <w:szCs w:val="28"/>
        </w:rPr>
        <w:t xml:space="preserve">  директора Прилуцької гімназії № 3 імені Сергія Гордійовича Шовкуна Прилуцької міської ради Чернігівської області</w:t>
      </w:r>
    </w:p>
    <w:p w:rsidR="003434B4" w:rsidRPr="00F94FE3" w:rsidRDefault="008E6B61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Бурлаку Наталію Олексіївну – директора Прилуцького ліцею № 5 імені Віктора Андрійовича Затолокіна Прилуцької міської ради Чернігівської області</w:t>
      </w:r>
    </w:p>
    <w:p w:rsidR="00A75F2F" w:rsidRPr="00F94FE3" w:rsidRDefault="00A677DD" w:rsidP="00A75F2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Самозвана Дмитра Володимировича </w:t>
      </w:r>
      <w:r w:rsidR="00A75F2F" w:rsidRPr="00F94FE3">
        <w:rPr>
          <w:sz w:val="28"/>
          <w:szCs w:val="28"/>
        </w:rPr>
        <w:t>–</w:t>
      </w:r>
      <w:r w:rsidR="00A1117D" w:rsidRPr="00F94FE3">
        <w:rPr>
          <w:sz w:val="28"/>
          <w:szCs w:val="28"/>
        </w:rPr>
        <w:t xml:space="preserve"> </w:t>
      </w:r>
      <w:r w:rsidR="00A75F2F" w:rsidRPr="00F94FE3">
        <w:rPr>
          <w:sz w:val="28"/>
          <w:szCs w:val="28"/>
        </w:rPr>
        <w:t xml:space="preserve">директора </w:t>
      </w:r>
      <w:r w:rsidRPr="00F94FE3">
        <w:rPr>
          <w:sz w:val="28"/>
          <w:szCs w:val="28"/>
        </w:rPr>
        <w:t>Прилуцького закладу загальної середньої освіти І-ІІІ ступенів № 6 (ліцей № 6) Прилуцької міської ради Чернігівської області</w:t>
      </w:r>
    </w:p>
    <w:p w:rsidR="009F412A" w:rsidRPr="00F94FE3" w:rsidRDefault="006D0998" w:rsidP="009F412A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Зімбалевську</w:t>
      </w:r>
      <w:proofErr w:type="spellEnd"/>
      <w:r w:rsidRPr="00F94FE3">
        <w:rPr>
          <w:sz w:val="28"/>
          <w:szCs w:val="28"/>
        </w:rPr>
        <w:t xml:space="preserve"> Юлію Петрівну</w:t>
      </w:r>
      <w:r w:rsidR="009F412A" w:rsidRPr="00F94FE3">
        <w:rPr>
          <w:sz w:val="28"/>
          <w:szCs w:val="28"/>
        </w:rPr>
        <w:t xml:space="preserve"> – </w:t>
      </w:r>
      <w:r w:rsidRPr="00F94FE3">
        <w:rPr>
          <w:sz w:val="28"/>
          <w:szCs w:val="28"/>
        </w:rPr>
        <w:t>директора Прилуцької гімназії № 10 Прилуцької міської ради Чернігівської області</w:t>
      </w:r>
    </w:p>
    <w:p w:rsidR="003434B4" w:rsidRPr="00F94FE3" w:rsidRDefault="0048374A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Ященко Людмилу Володимирівну</w:t>
      </w:r>
      <w:r w:rsidR="007E1D6A" w:rsidRPr="00F94FE3">
        <w:rPr>
          <w:sz w:val="28"/>
          <w:szCs w:val="28"/>
        </w:rPr>
        <w:t xml:space="preserve"> –</w:t>
      </w:r>
      <w:r w:rsidRPr="00F94FE3">
        <w:rPr>
          <w:sz w:val="28"/>
          <w:szCs w:val="28"/>
        </w:rPr>
        <w:t xml:space="preserve"> директора Прилуцького ліцею № 14 Прилуцької міської ради Чернігівської області </w:t>
      </w:r>
    </w:p>
    <w:p w:rsidR="003434B4" w:rsidRPr="00F94FE3" w:rsidRDefault="00566381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Ляшенко Олену Іванівну</w:t>
      </w:r>
      <w:r w:rsidR="008400EB" w:rsidRPr="00F94FE3">
        <w:rPr>
          <w:sz w:val="28"/>
          <w:szCs w:val="28"/>
        </w:rPr>
        <w:t xml:space="preserve"> –</w:t>
      </w:r>
      <w:r w:rsidR="004F77B6" w:rsidRPr="00F94FE3">
        <w:rPr>
          <w:sz w:val="28"/>
          <w:szCs w:val="28"/>
        </w:rPr>
        <w:t xml:space="preserve"> </w:t>
      </w:r>
      <w:r w:rsidRPr="00F94FE3">
        <w:rPr>
          <w:sz w:val="28"/>
          <w:szCs w:val="28"/>
        </w:rPr>
        <w:t xml:space="preserve">директора дошкільного навчального закладу № 8  </w:t>
      </w:r>
      <w:r w:rsidR="004B358E">
        <w:rPr>
          <w:sz w:val="28"/>
          <w:szCs w:val="28"/>
        </w:rPr>
        <w:t>ц</w:t>
      </w:r>
      <w:r w:rsidRPr="00F94FE3">
        <w:rPr>
          <w:sz w:val="28"/>
          <w:szCs w:val="28"/>
        </w:rPr>
        <w:t>ентру В.О. Сухомлинського Прилуцької міської ради Чернігівської області</w:t>
      </w:r>
    </w:p>
    <w:p w:rsidR="007715D2" w:rsidRPr="00F94FE3" w:rsidRDefault="007715D2" w:rsidP="007715D2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Дрожнікову</w:t>
      </w:r>
      <w:proofErr w:type="spellEnd"/>
      <w:r w:rsidRPr="00F94FE3">
        <w:rPr>
          <w:sz w:val="28"/>
          <w:szCs w:val="28"/>
        </w:rPr>
        <w:t xml:space="preserve"> Ларису Василівну – директора дошкільного навчального закладу № 10  Прилуцької міської ради Чернігівської області</w:t>
      </w:r>
    </w:p>
    <w:p w:rsidR="0055103B" w:rsidRPr="00F94FE3" w:rsidRDefault="0055103B" w:rsidP="0055103B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Веремієнко</w:t>
      </w:r>
      <w:proofErr w:type="spellEnd"/>
      <w:r w:rsidRPr="00F94FE3">
        <w:rPr>
          <w:sz w:val="28"/>
          <w:szCs w:val="28"/>
        </w:rPr>
        <w:t xml:space="preserve"> Світлану Анатоліївну – директора Прилуцького закладу дошкільної освіти (ясла-садок) комбінованого типу № 15  Прилуцької міської ради Чернігівської області</w:t>
      </w:r>
    </w:p>
    <w:p w:rsidR="00F73727" w:rsidRPr="00F94FE3" w:rsidRDefault="00F73727" w:rsidP="00F73727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Купрій</w:t>
      </w:r>
      <w:proofErr w:type="spellEnd"/>
      <w:r w:rsidRPr="00F94FE3">
        <w:rPr>
          <w:sz w:val="28"/>
          <w:szCs w:val="28"/>
        </w:rPr>
        <w:t xml:space="preserve"> Валентину Іванівну – директора дошкільного навчального закладу дошкільної освіти (ясла-садок) комбінованого типу № 25  Прилуцької міської ради Чернігівської області</w:t>
      </w:r>
    </w:p>
    <w:p w:rsidR="0055103B" w:rsidRPr="00F94FE3" w:rsidRDefault="0055103B" w:rsidP="00E36064">
      <w:pPr>
        <w:pStyle w:val="1"/>
        <w:tabs>
          <w:tab w:val="left" w:pos="709"/>
        </w:tabs>
        <w:jc w:val="both"/>
        <w:rPr>
          <w:sz w:val="28"/>
          <w:szCs w:val="28"/>
        </w:rPr>
      </w:pPr>
    </w:p>
    <w:p w:rsidR="00927B89" w:rsidRDefault="00141BC2" w:rsidP="00927B8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720" w:hanging="720"/>
        <w:jc w:val="both"/>
        <w:rPr>
          <w:b w:val="0"/>
          <w:sz w:val="28"/>
          <w:szCs w:val="28"/>
        </w:rPr>
      </w:pPr>
      <w:bookmarkStart w:id="8" w:name="bookmark30"/>
      <w:bookmarkStart w:id="9" w:name="bookmark31"/>
      <w:r>
        <w:rPr>
          <w:b w:val="0"/>
          <w:sz w:val="28"/>
          <w:szCs w:val="28"/>
        </w:rPr>
        <w:lastRenderedPageBreak/>
        <w:t xml:space="preserve"> </w:t>
      </w:r>
      <w:r w:rsidR="00927B89">
        <w:rPr>
          <w:b w:val="0"/>
          <w:sz w:val="28"/>
          <w:szCs w:val="28"/>
        </w:rPr>
        <w:t>Підтвердити 16 тарифний розряд:</w:t>
      </w:r>
    </w:p>
    <w:p w:rsidR="00927B89" w:rsidRPr="00F94FE3" w:rsidRDefault="00927B89" w:rsidP="00927B89">
      <w:pPr>
        <w:pStyle w:val="1"/>
        <w:numPr>
          <w:ilvl w:val="0"/>
          <w:numId w:val="47"/>
        </w:numPr>
        <w:tabs>
          <w:tab w:val="left" w:pos="709"/>
        </w:tabs>
        <w:jc w:val="both"/>
        <w:rPr>
          <w:sz w:val="28"/>
          <w:szCs w:val="28"/>
        </w:rPr>
      </w:pPr>
      <w:bookmarkStart w:id="10" w:name="_GoBack"/>
      <w:bookmarkEnd w:id="10"/>
      <w:proofErr w:type="spellStart"/>
      <w:r w:rsidRPr="00F94FE3">
        <w:rPr>
          <w:sz w:val="28"/>
          <w:szCs w:val="28"/>
        </w:rPr>
        <w:t>Сизенцов</w:t>
      </w:r>
      <w:r>
        <w:rPr>
          <w:sz w:val="28"/>
          <w:szCs w:val="28"/>
        </w:rPr>
        <w:t>ій</w:t>
      </w:r>
      <w:proofErr w:type="spellEnd"/>
      <w:r w:rsidRPr="00F94FE3">
        <w:rPr>
          <w:sz w:val="28"/>
          <w:szCs w:val="28"/>
        </w:rPr>
        <w:t xml:space="preserve"> Тетян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Леонідівн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Прилуцького ліцею № 2 Прилуцької міської ради Чернігівської області</w:t>
      </w:r>
    </w:p>
    <w:p w:rsidR="00927B89" w:rsidRPr="00F94FE3" w:rsidRDefault="00927B89" w:rsidP="00927B89">
      <w:pPr>
        <w:pStyle w:val="1"/>
        <w:numPr>
          <w:ilvl w:val="0"/>
          <w:numId w:val="47"/>
        </w:numPr>
        <w:tabs>
          <w:tab w:val="left" w:pos="709"/>
        </w:tabs>
        <w:jc w:val="both"/>
        <w:rPr>
          <w:sz w:val="28"/>
          <w:szCs w:val="28"/>
        </w:rPr>
      </w:pPr>
      <w:r w:rsidRPr="00F94FE3">
        <w:rPr>
          <w:sz w:val="28"/>
          <w:szCs w:val="28"/>
        </w:rPr>
        <w:t>Самозван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Дмитр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Володимирович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Прилуцького закладу загальної середньої освіти І-ІІІ ступенів № 6 (ліцей № 6) Прилуцької міської ради Чернігівської області</w:t>
      </w:r>
    </w:p>
    <w:p w:rsidR="00927B89" w:rsidRPr="00F94FE3" w:rsidRDefault="00927B89" w:rsidP="00927B89">
      <w:pPr>
        <w:pStyle w:val="1"/>
        <w:numPr>
          <w:ilvl w:val="0"/>
          <w:numId w:val="47"/>
        </w:numPr>
        <w:tabs>
          <w:tab w:val="left" w:pos="709"/>
        </w:tabs>
        <w:jc w:val="both"/>
        <w:rPr>
          <w:sz w:val="28"/>
          <w:szCs w:val="28"/>
        </w:rPr>
      </w:pPr>
      <w:r w:rsidRPr="00F94FE3">
        <w:rPr>
          <w:sz w:val="28"/>
          <w:szCs w:val="28"/>
        </w:rPr>
        <w:t>Ляшенко Олен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Іванівн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дошкільного навчального закладу № 8  </w:t>
      </w:r>
      <w:r>
        <w:rPr>
          <w:sz w:val="28"/>
          <w:szCs w:val="28"/>
        </w:rPr>
        <w:t>ц</w:t>
      </w:r>
      <w:r w:rsidRPr="00F94FE3">
        <w:rPr>
          <w:sz w:val="28"/>
          <w:szCs w:val="28"/>
        </w:rPr>
        <w:t>ентру В.О. Сухомлинського Прилуцької міської ради Чернігівської області</w:t>
      </w:r>
    </w:p>
    <w:p w:rsidR="00927B89" w:rsidRPr="00F94FE3" w:rsidRDefault="00927B89" w:rsidP="00927B89">
      <w:pPr>
        <w:pStyle w:val="1"/>
        <w:numPr>
          <w:ilvl w:val="0"/>
          <w:numId w:val="4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Дрожніков</w:t>
      </w:r>
      <w:r>
        <w:rPr>
          <w:sz w:val="28"/>
          <w:szCs w:val="28"/>
        </w:rPr>
        <w:t>ій</w:t>
      </w:r>
      <w:proofErr w:type="spellEnd"/>
      <w:r w:rsidRPr="00F94FE3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Василівн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дошкільного навчального закладу № 10  Прилуцької міської ради Чернігівської області</w:t>
      </w:r>
    </w:p>
    <w:p w:rsidR="00927B89" w:rsidRPr="00F94FE3" w:rsidRDefault="00927B89" w:rsidP="00927B89">
      <w:pPr>
        <w:pStyle w:val="1"/>
        <w:numPr>
          <w:ilvl w:val="0"/>
          <w:numId w:val="4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Веремієнко</w:t>
      </w:r>
      <w:proofErr w:type="spellEnd"/>
      <w:r w:rsidRPr="00F94FE3">
        <w:rPr>
          <w:sz w:val="28"/>
          <w:szCs w:val="28"/>
        </w:rPr>
        <w:t xml:space="preserve"> Світлан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Анатоліївн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Прилуцького закладу дошкільної освіти (ясла-садок) комбінованого типу № 15  Прилуцької міської ради Чернігівської області</w:t>
      </w:r>
    </w:p>
    <w:p w:rsidR="00927B89" w:rsidRDefault="00927B89" w:rsidP="00927B89">
      <w:pPr>
        <w:pStyle w:val="1"/>
        <w:numPr>
          <w:ilvl w:val="0"/>
          <w:numId w:val="4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Купрій</w:t>
      </w:r>
      <w:proofErr w:type="spellEnd"/>
      <w:r w:rsidRPr="00F94FE3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Іванівн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дошкільного навчального закладу дошкільної освіти (ясла-садок) комбінованого типу № 25  Прилуцької міської ради Чернігівської області</w:t>
      </w:r>
    </w:p>
    <w:p w:rsidR="00674B31" w:rsidRPr="00F94FE3" w:rsidRDefault="00674B31" w:rsidP="00674B31">
      <w:pPr>
        <w:pStyle w:val="1"/>
        <w:tabs>
          <w:tab w:val="left" w:pos="709"/>
        </w:tabs>
        <w:ind w:left="720"/>
        <w:jc w:val="both"/>
        <w:rPr>
          <w:sz w:val="28"/>
          <w:szCs w:val="28"/>
        </w:rPr>
      </w:pPr>
    </w:p>
    <w:p w:rsidR="00927B89" w:rsidRDefault="00927B89" w:rsidP="00927B8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720" w:hanging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Підтвердити 17 тарифний розряд:</w:t>
      </w:r>
    </w:p>
    <w:p w:rsidR="00674B31" w:rsidRPr="00F94FE3" w:rsidRDefault="00674B31" w:rsidP="00674B31">
      <w:pPr>
        <w:pStyle w:val="1"/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Самусенк</w:t>
      </w:r>
      <w:r>
        <w:rPr>
          <w:sz w:val="28"/>
          <w:szCs w:val="28"/>
        </w:rPr>
        <w:t>у</w:t>
      </w:r>
      <w:proofErr w:type="spellEnd"/>
      <w:r w:rsidRPr="00F94FE3">
        <w:rPr>
          <w:sz w:val="28"/>
          <w:szCs w:val="28"/>
        </w:rPr>
        <w:t xml:space="preserve"> Олександр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>у</w:t>
      </w:r>
      <w:r w:rsidRPr="00F94FE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94FE3">
        <w:rPr>
          <w:sz w:val="28"/>
          <w:szCs w:val="28"/>
        </w:rPr>
        <w:t>– 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Прилуцької гімназії </w:t>
      </w:r>
      <w:r>
        <w:rPr>
          <w:sz w:val="28"/>
          <w:szCs w:val="28"/>
        </w:rPr>
        <w:t xml:space="preserve">   </w:t>
      </w:r>
      <w:r w:rsidRPr="00F94FE3">
        <w:rPr>
          <w:sz w:val="28"/>
          <w:szCs w:val="28"/>
        </w:rPr>
        <w:t>№ 3 імені Сергія Гордійовича Шовкуна Прилуцької міської ради Чернігівської області</w:t>
      </w:r>
    </w:p>
    <w:p w:rsidR="00927B89" w:rsidRDefault="00927B89" w:rsidP="00927B89">
      <w:pPr>
        <w:pStyle w:val="1"/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Бурлаку Наталі</w:t>
      </w:r>
      <w:r>
        <w:rPr>
          <w:sz w:val="28"/>
          <w:szCs w:val="28"/>
        </w:rPr>
        <w:t>ї</w:t>
      </w:r>
      <w:r w:rsidRPr="00F94FE3">
        <w:rPr>
          <w:sz w:val="28"/>
          <w:szCs w:val="28"/>
        </w:rPr>
        <w:t xml:space="preserve"> Олексіївн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Прилуцького ліцею № 5 імені Віктора Андрійовича Затолокіна Прилуцької міської ради Чернігівської області</w:t>
      </w:r>
    </w:p>
    <w:p w:rsidR="00674B31" w:rsidRPr="00F94FE3" w:rsidRDefault="00674B31" w:rsidP="00674B31">
      <w:pPr>
        <w:pStyle w:val="1"/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F94FE3">
        <w:rPr>
          <w:sz w:val="28"/>
          <w:szCs w:val="28"/>
        </w:rPr>
        <w:t>Зімбалевськ</w:t>
      </w:r>
      <w:r>
        <w:rPr>
          <w:sz w:val="28"/>
          <w:szCs w:val="28"/>
        </w:rPr>
        <w:t>ій</w:t>
      </w:r>
      <w:proofErr w:type="spellEnd"/>
      <w:r w:rsidRPr="00F94FE3">
        <w:rPr>
          <w:sz w:val="28"/>
          <w:szCs w:val="28"/>
        </w:rPr>
        <w:t xml:space="preserve"> Юлі</w:t>
      </w:r>
      <w:r>
        <w:rPr>
          <w:sz w:val="28"/>
          <w:szCs w:val="28"/>
        </w:rPr>
        <w:t>ї</w:t>
      </w:r>
      <w:r w:rsidRPr="00F94FE3">
        <w:rPr>
          <w:sz w:val="28"/>
          <w:szCs w:val="28"/>
        </w:rPr>
        <w:t xml:space="preserve"> Петрівн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Прилуцької гімназії № 10 Прилуцької міської ради Чернігівської області</w:t>
      </w:r>
    </w:p>
    <w:p w:rsidR="00674B31" w:rsidRPr="00F94FE3" w:rsidRDefault="00674B31" w:rsidP="00674B31">
      <w:pPr>
        <w:pStyle w:val="1"/>
        <w:numPr>
          <w:ilvl w:val="0"/>
          <w:numId w:val="48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>Ященко Людмил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Володимирівн</w:t>
      </w:r>
      <w:r>
        <w:rPr>
          <w:sz w:val="28"/>
          <w:szCs w:val="28"/>
        </w:rPr>
        <w:t>і</w:t>
      </w:r>
      <w:r w:rsidRPr="00F94FE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F94FE3">
        <w:rPr>
          <w:sz w:val="28"/>
          <w:szCs w:val="28"/>
        </w:rPr>
        <w:t xml:space="preserve"> Прилуцького ліцею № 14 Прилуцької міської ради Чернігівської області </w:t>
      </w:r>
    </w:p>
    <w:p w:rsidR="00674B31" w:rsidRPr="00F94FE3" w:rsidRDefault="00674B31" w:rsidP="00674B31">
      <w:pPr>
        <w:pStyle w:val="1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557E55" w:rsidRPr="00F94FE3" w:rsidRDefault="00927B89" w:rsidP="001742A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720" w:hanging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D6E05" w:rsidRPr="00F94FE3">
        <w:rPr>
          <w:b w:val="0"/>
          <w:sz w:val="28"/>
          <w:szCs w:val="28"/>
        </w:rPr>
        <w:t>Керівникам навчальних закладів міста:</w:t>
      </w:r>
      <w:bookmarkEnd w:id="8"/>
      <w:bookmarkEnd w:id="9"/>
    </w:p>
    <w:p w:rsidR="00557E55" w:rsidRPr="00F94FE3" w:rsidRDefault="00CA3762" w:rsidP="00CA3762">
      <w:pPr>
        <w:pStyle w:val="1"/>
        <w:shd w:val="clear" w:color="auto" w:fill="auto"/>
        <w:tabs>
          <w:tab w:val="left" w:pos="567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1. </w:t>
      </w:r>
      <w:r w:rsidR="000D6E05" w:rsidRPr="00F94FE3">
        <w:rPr>
          <w:sz w:val="28"/>
          <w:szCs w:val="28"/>
        </w:rPr>
        <w:t xml:space="preserve">Постійно вдосконалювати організацію роботи щодо вивчення системи </w:t>
      </w:r>
      <w:r w:rsidR="000401FC">
        <w:rPr>
          <w:sz w:val="28"/>
          <w:szCs w:val="28"/>
        </w:rPr>
        <w:t xml:space="preserve">       </w:t>
      </w:r>
      <w:r w:rsidR="000D6E05" w:rsidRPr="00F94FE3">
        <w:rPr>
          <w:sz w:val="28"/>
          <w:szCs w:val="28"/>
        </w:rPr>
        <w:t>роботи педагогічних працівників, які підлягають атестації.</w:t>
      </w:r>
    </w:p>
    <w:p w:rsidR="00557E55" w:rsidRPr="00F94FE3" w:rsidRDefault="000D6E05" w:rsidP="00BD77E7">
      <w:pPr>
        <w:pStyle w:val="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Забезпечити належну і своєчасну підготовку атестаційних матеріалів та подання їх до атестаційної комісії </w:t>
      </w:r>
      <w:r w:rsidR="00CE3D1A">
        <w:rPr>
          <w:sz w:val="28"/>
          <w:szCs w:val="28"/>
        </w:rPr>
        <w:t xml:space="preserve">ІІ рівня </w:t>
      </w:r>
      <w:r w:rsidRPr="00F94FE3">
        <w:rPr>
          <w:sz w:val="28"/>
          <w:szCs w:val="28"/>
        </w:rPr>
        <w:t>управління освіти Прилуцької міської ради в установлені терміни.</w:t>
      </w:r>
    </w:p>
    <w:p w:rsidR="00557E55" w:rsidRPr="00F94FE3" w:rsidRDefault="00BD77E7" w:rsidP="00F87366">
      <w:pPr>
        <w:pStyle w:val="1"/>
        <w:shd w:val="clear" w:color="auto" w:fill="auto"/>
        <w:tabs>
          <w:tab w:val="left" w:pos="567"/>
        </w:tabs>
        <w:spacing w:line="240" w:lineRule="auto"/>
        <w:ind w:left="142"/>
        <w:jc w:val="both"/>
        <w:rPr>
          <w:sz w:val="28"/>
          <w:szCs w:val="28"/>
        </w:rPr>
      </w:pPr>
      <w:r w:rsidRPr="00F94FE3">
        <w:rPr>
          <w:sz w:val="28"/>
          <w:szCs w:val="28"/>
        </w:rPr>
        <w:t xml:space="preserve">      </w:t>
      </w:r>
      <w:r w:rsidR="004F77B6" w:rsidRPr="00F94FE3">
        <w:rPr>
          <w:sz w:val="28"/>
          <w:szCs w:val="28"/>
        </w:rPr>
        <w:t xml:space="preserve">3. </w:t>
      </w:r>
      <w:r w:rsidR="000D6E05" w:rsidRPr="00F94FE3">
        <w:rPr>
          <w:sz w:val="28"/>
          <w:szCs w:val="28"/>
        </w:rPr>
        <w:t xml:space="preserve">Забезпечити виконання вимог </w:t>
      </w:r>
      <w:r w:rsidR="004B358E" w:rsidRPr="004B358E">
        <w:rPr>
          <w:color w:val="auto"/>
          <w:sz w:val="28"/>
          <w:szCs w:val="28"/>
        </w:rPr>
        <w:t>П</w:t>
      </w:r>
      <w:r w:rsidR="000D6E05" w:rsidRPr="004B358E">
        <w:rPr>
          <w:color w:val="auto"/>
          <w:sz w:val="28"/>
          <w:szCs w:val="28"/>
        </w:rPr>
        <w:t xml:space="preserve">оложення </w:t>
      </w:r>
      <w:r w:rsidR="000D6E05" w:rsidRPr="00F94FE3">
        <w:rPr>
          <w:sz w:val="28"/>
          <w:szCs w:val="28"/>
        </w:rPr>
        <w:t>про атестацію педагогічних працівників щодо термінів проходження педагогічними працівниками курсів підвищення кваліфікації.</w:t>
      </w:r>
    </w:p>
    <w:p w:rsidR="00557E55" w:rsidRPr="00F94FE3" w:rsidRDefault="00F03C6B" w:rsidP="00927B8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142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0D6E05" w:rsidRPr="00F94FE3">
        <w:rPr>
          <w:b w:val="0"/>
          <w:sz w:val="28"/>
          <w:szCs w:val="28"/>
        </w:rPr>
        <w:t xml:space="preserve">Перерахунок заробітної плати щодо відповідності раніше </w:t>
      </w:r>
      <w:r w:rsidR="005126A5" w:rsidRPr="00F94FE3">
        <w:rPr>
          <w:b w:val="0"/>
          <w:sz w:val="28"/>
          <w:szCs w:val="28"/>
        </w:rPr>
        <w:t xml:space="preserve">встановленим тарифним розрядам, </w:t>
      </w:r>
      <w:r w:rsidR="000D6E05" w:rsidRPr="00F94FE3">
        <w:rPr>
          <w:b w:val="0"/>
          <w:sz w:val="28"/>
          <w:szCs w:val="28"/>
        </w:rPr>
        <w:t>присвоєним кваліфікаційн</w:t>
      </w:r>
      <w:r w:rsidR="0018087C">
        <w:rPr>
          <w:b w:val="0"/>
          <w:sz w:val="28"/>
          <w:szCs w:val="28"/>
        </w:rPr>
        <w:t>им</w:t>
      </w:r>
      <w:r w:rsidR="000D6E05" w:rsidRPr="00F94FE3">
        <w:rPr>
          <w:b w:val="0"/>
          <w:sz w:val="28"/>
          <w:szCs w:val="28"/>
        </w:rPr>
        <w:t xml:space="preserve"> категорі</w:t>
      </w:r>
      <w:r w:rsidR="0018087C">
        <w:rPr>
          <w:b w:val="0"/>
          <w:sz w:val="28"/>
          <w:szCs w:val="28"/>
        </w:rPr>
        <w:t>ям</w:t>
      </w:r>
      <w:r w:rsidR="005126A5" w:rsidRPr="00F94FE3">
        <w:rPr>
          <w:b w:val="0"/>
          <w:sz w:val="28"/>
          <w:szCs w:val="28"/>
        </w:rPr>
        <w:t xml:space="preserve"> </w:t>
      </w:r>
      <w:r w:rsidR="00CE3D1A">
        <w:rPr>
          <w:b w:val="0"/>
          <w:sz w:val="28"/>
          <w:szCs w:val="28"/>
        </w:rPr>
        <w:t xml:space="preserve"> </w:t>
      </w:r>
      <w:r w:rsidR="00CE3D1A" w:rsidRPr="00F94FE3">
        <w:rPr>
          <w:b w:val="0"/>
          <w:sz w:val="28"/>
          <w:szCs w:val="28"/>
        </w:rPr>
        <w:t>«спеціаліст другої категорії»,</w:t>
      </w:r>
      <w:r w:rsidR="005126A5" w:rsidRPr="00F94FE3">
        <w:rPr>
          <w:b w:val="0"/>
          <w:sz w:val="28"/>
          <w:szCs w:val="28"/>
        </w:rPr>
        <w:t xml:space="preserve"> </w:t>
      </w:r>
      <w:r w:rsidR="000D6E05" w:rsidRPr="00F94FE3">
        <w:rPr>
          <w:b w:val="0"/>
          <w:sz w:val="28"/>
          <w:szCs w:val="28"/>
        </w:rPr>
        <w:t xml:space="preserve">«спеціаліст вищої категорії» та педагогічним званням, присвоєння кваліфікаційної категорії </w:t>
      </w:r>
      <w:r w:rsidR="00CE3D1A">
        <w:rPr>
          <w:b w:val="0"/>
          <w:sz w:val="28"/>
          <w:szCs w:val="28"/>
        </w:rPr>
        <w:t xml:space="preserve">«спеціаліст», </w:t>
      </w:r>
      <w:r w:rsidR="000D6E05" w:rsidRPr="00F94FE3">
        <w:rPr>
          <w:b w:val="0"/>
          <w:sz w:val="28"/>
          <w:szCs w:val="28"/>
        </w:rPr>
        <w:t xml:space="preserve">«спеціаліст </w:t>
      </w:r>
      <w:r w:rsidR="0018087C">
        <w:rPr>
          <w:b w:val="0"/>
          <w:sz w:val="28"/>
          <w:szCs w:val="28"/>
        </w:rPr>
        <w:t xml:space="preserve">першої </w:t>
      </w:r>
      <w:r w:rsidR="000D6E05" w:rsidRPr="00F94FE3">
        <w:rPr>
          <w:b w:val="0"/>
          <w:sz w:val="28"/>
          <w:szCs w:val="28"/>
        </w:rPr>
        <w:t>категорії»</w:t>
      </w:r>
      <w:r w:rsidR="0018087C">
        <w:rPr>
          <w:b w:val="0"/>
          <w:sz w:val="28"/>
          <w:szCs w:val="28"/>
        </w:rPr>
        <w:t xml:space="preserve"> </w:t>
      </w:r>
      <w:r w:rsidR="000D6E05" w:rsidRPr="00F94FE3">
        <w:rPr>
          <w:b w:val="0"/>
          <w:sz w:val="28"/>
          <w:szCs w:val="28"/>
        </w:rPr>
        <w:t xml:space="preserve">централізованій бухгалтерії управління </w:t>
      </w:r>
      <w:r w:rsidR="00BA32DB" w:rsidRPr="00F94FE3">
        <w:rPr>
          <w:b w:val="0"/>
          <w:sz w:val="28"/>
          <w:szCs w:val="28"/>
        </w:rPr>
        <w:t>освіти</w:t>
      </w:r>
      <w:r w:rsidR="00FC5841">
        <w:rPr>
          <w:b w:val="0"/>
          <w:sz w:val="28"/>
          <w:szCs w:val="28"/>
        </w:rPr>
        <w:t xml:space="preserve"> та бухгалтер</w:t>
      </w:r>
      <w:r w:rsidR="0018087C">
        <w:rPr>
          <w:b w:val="0"/>
          <w:sz w:val="28"/>
          <w:szCs w:val="28"/>
        </w:rPr>
        <w:t>ам</w:t>
      </w:r>
      <w:r w:rsidR="00FC5841">
        <w:rPr>
          <w:b w:val="0"/>
          <w:sz w:val="28"/>
          <w:szCs w:val="28"/>
        </w:rPr>
        <w:t xml:space="preserve"> закладів загальної середньої освіти №№ 3,10,14</w:t>
      </w:r>
      <w:r w:rsidR="00886C7C" w:rsidRPr="00F94FE3">
        <w:rPr>
          <w:b w:val="0"/>
          <w:sz w:val="28"/>
          <w:szCs w:val="28"/>
        </w:rPr>
        <w:t xml:space="preserve"> </w:t>
      </w:r>
      <w:r w:rsidR="00BA32DB" w:rsidRPr="00F94FE3">
        <w:rPr>
          <w:b w:val="0"/>
          <w:sz w:val="28"/>
          <w:szCs w:val="28"/>
        </w:rPr>
        <w:t>проводити з 0</w:t>
      </w:r>
      <w:r w:rsidR="008D2FD8">
        <w:rPr>
          <w:b w:val="0"/>
          <w:sz w:val="28"/>
          <w:szCs w:val="28"/>
        </w:rPr>
        <w:t>3</w:t>
      </w:r>
      <w:r w:rsidR="00BA32DB" w:rsidRPr="00F94FE3">
        <w:rPr>
          <w:b w:val="0"/>
          <w:sz w:val="28"/>
          <w:szCs w:val="28"/>
        </w:rPr>
        <w:t xml:space="preserve"> квітня </w:t>
      </w:r>
      <w:r w:rsidR="001D56AF">
        <w:rPr>
          <w:b w:val="0"/>
          <w:sz w:val="28"/>
          <w:szCs w:val="28"/>
        </w:rPr>
        <w:t xml:space="preserve">              </w:t>
      </w:r>
      <w:r w:rsidR="00BA32DB" w:rsidRPr="00F94FE3">
        <w:rPr>
          <w:b w:val="0"/>
          <w:sz w:val="28"/>
          <w:szCs w:val="28"/>
        </w:rPr>
        <w:t>202</w:t>
      </w:r>
      <w:r w:rsidR="00F87366" w:rsidRPr="00F94FE3">
        <w:rPr>
          <w:b w:val="0"/>
          <w:sz w:val="28"/>
          <w:szCs w:val="28"/>
        </w:rPr>
        <w:t>4</w:t>
      </w:r>
      <w:r w:rsidR="000D6E05" w:rsidRPr="00F94FE3">
        <w:rPr>
          <w:b w:val="0"/>
          <w:sz w:val="28"/>
          <w:szCs w:val="28"/>
        </w:rPr>
        <w:t xml:space="preserve"> року.</w:t>
      </w:r>
    </w:p>
    <w:p w:rsidR="00557E55" w:rsidRPr="00F94FE3" w:rsidRDefault="00CA3762" w:rsidP="00927B8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720" w:hanging="436"/>
        <w:jc w:val="both"/>
        <w:rPr>
          <w:b w:val="0"/>
          <w:sz w:val="28"/>
          <w:szCs w:val="28"/>
        </w:rPr>
      </w:pPr>
      <w:r w:rsidRPr="00F94FE3">
        <w:rPr>
          <w:b w:val="0"/>
          <w:sz w:val="28"/>
          <w:szCs w:val="28"/>
        </w:rPr>
        <w:t xml:space="preserve">  </w:t>
      </w:r>
      <w:r w:rsidR="000D6E05" w:rsidRPr="00F94FE3">
        <w:rPr>
          <w:b w:val="0"/>
          <w:sz w:val="28"/>
          <w:szCs w:val="28"/>
        </w:rPr>
        <w:t>Контроль за виконанням даного наказу залишаю за собою.</w:t>
      </w:r>
    </w:p>
    <w:p w:rsidR="00BA32DB" w:rsidRPr="00F94FE3" w:rsidRDefault="00BA32D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A32DB" w:rsidRPr="00F94FE3" w:rsidRDefault="00BA32D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86C7C" w:rsidRPr="00F94FE3" w:rsidRDefault="002C538E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94FE3">
        <w:rPr>
          <w:sz w:val="28"/>
          <w:szCs w:val="28"/>
        </w:rPr>
        <w:t>Н</w:t>
      </w:r>
      <w:r w:rsidR="000D6E05" w:rsidRPr="00F94FE3">
        <w:rPr>
          <w:sz w:val="28"/>
          <w:szCs w:val="28"/>
        </w:rPr>
        <w:t>ачальник управління освіти</w:t>
      </w:r>
    </w:p>
    <w:p w:rsidR="00557E55" w:rsidRPr="00F94FE3" w:rsidRDefault="00886C7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94FE3">
        <w:rPr>
          <w:sz w:val="28"/>
          <w:szCs w:val="28"/>
        </w:rPr>
        <w:t>Прилуцької міської ради</w:t>
      </w:r>
      <w:r w:rsidR="00DC5A2F" w:rsidRPr="00F94FE3">
        <w:rPr>
          <w:sz w:val="28"/>
          <w:szCs w:val="28"/>
        </w:rPr>
        <w:tab/>
      </w:r>
      <w:r w:rsidR="00DC5A2F" w:rsidRPr="00F94FE3">
        <w:rPr>
          <w:sz w:val="28"/>
          <w:szCs w:val="28"/>
        </w:rPr>
        <w:tab/>
      </w:r>
      <w:r w:rsidR="00DC5A2F" w:rsidRPr="00F94FE3">
        <w:rPr>
          <w:sz w:val="28"/>
          <w:szCs w:val="28"/>
        </w:rPr>
        <w:tab/>
      </w:r>
      <w:r w:rsidR="00DC5A2F" w:rsidRPr="00F94FE3">
        <w:rPr>
          <w:sz w:val="28"/>
          <w:szCs w:val="28"/>
        </w:rPr>
        <w:tab/>
      </w:r>
      <w:r w:rsidR="00E912AF" w:rsidRPr="00F94FE3">
        <w:rPr>
          <w:sz w:val="28"/>
          <w:szCs w:val="28"/>
        </w:rPr>
        <w:tab/>
      </w:r>
      <w:r w:rsidR="002C538E" w:rsidRPr="00F94FE3">
        <w:rPr>
          <w:sz w:val="28"/>
          <w:szCs w:val="28"/>
        </w:rPr>
        <w:t>Олександр ПРАВОСУД</w:t>
      </w:r>
    </w:p>
    <w:sectPr w:rsidR="00557E55" w:rsidRPr="00F94FE3" w:rsidSect="00321DA8">
      <w:type w:val="continuous"/>
      <w:pgSz w:w="11909" w:h="16840" w:code="9"/>
      <w:pgMar w:top="1134" w:right="567" w:bottom="568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77" w:rsidRDefault="00AB7B77">
      <w:r>
        <w:separator/>
      </w:r>
    </w:p>
  </w:endnote>
  <w:endnote w:type="continuationSeparator" w:id="0">
    <w:p w:rsidR="00AB7B77" w:rsidRDefault="00AB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77" w:rsidRDefault="00AB7B77"/>
  </w:footnote>
  <w:footnote w:type="continuationSeparator" w:id="0">
    <w:p w:rsidR="00AB7B77" w:rsidRDefault="00AB7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37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7104" w:rsidRPr="005B01C8" w:rsidRDefault="00227104" w:rsidP="005B01C8">
        <w:pPr>
          <w:pStyle w:val="a7"/>
          <w:jc w:val="center"/>
          <w:rPr>
            <w:rFonts w:ascii="Times New Roman" w:hAnsi="Times New Roman" w:cs="Times New Roman"/>
          </w:rPr>
        </w:pPr>
        <w:r w:rsidRPr="005B01C8">
          <w:rPr>
            <w:rFonts w:ascii="Times New Roman" w:hAnsi="Times New Roman" w:cs="Times New Roman"/>
          </w:rPr>
          <w:fldChar w:fldCharType="begin"/>
        </w:r>
        <w:r w:rsidRPr="005B01C8">
          <w:rPr>
            <w:rFonts w:ascii="Times New Roman" w:hAnsi="Times New Roman" w:cs="Times New Roman"/>
          </w:rPr>
          <w:instrText>PAGE   \* MERGEFORMAT</w:instrText>
        </w:r>
        <w:r w:rsidRPr="005B01C8">
          <w:rPr>
            <w:rFonts w:ascii="Times New Roman" w:hAnsi="Times New Roman" w:cs="Times New Roman"/>
          </w:rPr>
          <w:fldChar w:fldCharType="separate"/>
        </w:r>
        <w:r w:rsidRPr="00B1493F">
          <w:rPr>
            <w:rFonts w:ascii="Times New Roman" w:hAnsi="Times New Roman" w:cs="Times New Roman"/>
            <w:noProof/>
            <w:lang w:val="ru-RU"/>
          </w:rPr>
          <w:t>8</w:t>
        </w:r>
        <w:r w:rsidRPr="005B01C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D91"/>
    <w:multiLevelType w:val="multilevel"/>
    <w:tmpl w:val="5CF6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0765B"/>
    <w:multiLevelType w:val="hybridMultilevel"/>
    <w:tmpl w:val="A1D86C38"/>
    <w:lvl w:ilvl="0" w:tplc="5A2A6A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FBB"/>
    <w:multiLevelType w:val="multilevel"/>
    <w:tmpl w:val="1188D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529B9"/>
    <w:multiLevelType w:val="hybridMultilevel"/>
    <w:tmpl w:val="64F0E2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835"/>
    <w:multiLevelType w:val="multilevel"/>
    <w:tmpl w:val="D5826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53C16"/>
    <w:multiLevelType w:val="multilevel"/>
    <w:tmpl w:val="D51E7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D3AD0"/>
    <w:multiLevelType w:val="hybridMultilevel"/>
    <w:tmpl w:val="2A8E0D3A"/>
    <w:lvl w:ilvl="0" w:tplc="FE2443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F6F28FB"/>
    <w:multiLevelType w:val="hybridMultilevel"/>
    <w:tmpl w:val="3F8E946C"/>
    <w:lvl w:ilvl="0" w:tplc="69008C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67813"/>
    <w:multiLevelType w:val="hybridMultilevel"/>
    <w:tmpl w:val="21483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2362"/>
    <w:multiLevelType w:val="multilevel"/>
    <w:tmpl w:val="3286A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36587"/>
    <w:multiLevelType w:val="multilevel"/>
    <w:tmpl w:val="55FA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97DEF"/>
    <w:multiLevelType w:val="hybridMultilevel"/>
    <w:tmpl w:val="F586C3CA"/>
    <w:lvl w:ilvl="0" w:tplc="775ED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0148"/>
    <w:multiLevelType w:val="multilevel"/>
    <w:tmpl w:val="AB30D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4D7DF5"/>
    <w:multiLevelType w:val="hybridMultilevel"/>
    <w:tmpl w:val="BA248D52"/>
    <w:lvl w:ilvl="0" w:tplc="EC06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A4C"/>
    <w:multiLevelType w:val="multilevel"/>
    <w:tmpl w:val="FCA8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950A7"/>
    <w:multiLevelType w:val="multilevel"/>
    <w:tmpl w:val="E184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B3AEC"/>
    <w:multiLevelType w:val="multilevel"/>
    <w:tmpl w:val="8CF40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045B88"/>
    <w:multiLevelType w:val="hybridMultilevel"/>
    <w:tmpl w:val="F640A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035"/>
    <w:multiLevelType w:val="multilevel"/>
    <w:tmpl w:val="0C54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C819DA"/>
    <w:multiLevelType w:val="hybridMultilevel"/>
    <w:tmpl w:val="E70EAF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84D5F"/>
    <w:multiLevelType w:val="multilevel"/>
    <w:tmpl w:val="5236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B52FC"/>
    <w:multiLevelType w:val="hybridMultilevel"/>
    <w:tmpl w:val="7C542A4E"/>
    <w:lvl w:ilvl="0" w:tplc="3B6642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E684FC7"/>
    <w:multiLevelType w:val="multilevel"/>
    <w:tmpl w:val="D1D8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5D690C"/>
    <w:multiLevelType w:val="multilevel"/>
    <w:tmpl w:val="79A0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9A325D"/>
    <w:multiLevelType w:val="hybridMultilevel"/>
    <w:tmpl w:val="711817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49D0"/>
    <w:multiLevelType w:val="hybridMultilevel"/>
    <w:tmpl w:val="536CB914"/>
    <w:lvl w:ilvl="0" w:tplc="776E2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DE28B7"/>
    <w:multiLevelType w:val="hybridMultilevel"/>
    <w:tmpl w:val="F8B8371A"/>
    <w:lvl w:ilvl="0" w:tplc="546668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E5016F0"/>
    <w:multiLevelType w:val="multilevel"/>
    <w:tmpl w:val="3A42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F70A3"/>
    <w:multiLevelType w:val="hybridMultilevel"/>
    <w:tmpl w:val="A516C08E"/>
    <w:lvl w:ilvl="0" w:tplc="350E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C56350"/>
    <w:multiLevelType w:val="hybridMultilevel"/>
    <w:tmpl w:val="3864C62C"/>
    <w:lvl w:ilvl="0" w:tplc="F668A1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31C53"/>
    <w:multiLevelType w:val="multilevel"/>
    <w:tmpl w:val="C60A1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7E32BC"/>
    <w:multiLevelType w:val="hybridMultilevel"/>
    <w:tmpl w:val="EC3A35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C51"/>
    <w:multiLevelType w:val="multilevel"/>
    <w:tmpl w:val="CAAA8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497185"/>
    <w:multiLevelType w:val="hybridMultilevel"/>
    <w:tmpl w:val="AA9469E6"/>
    <w:lvl w:ilvl="0" w:tplc="2E50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61DFB"/>
    <w:multiLevelType w:val="multilevel"/>
    <w:tmpl w:val="CBD0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0C2DCB"/>
    <w:multiLevelType w:val="multilevel"/>
    <w:tmpl w:val="E6F4D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BB5CE5"/>
    <w:multiLevelType w:val="hybridMultilevel"/>
    <w:tmpl w:val="50A4FD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C08B0"/>
    <w:multiLevelType w:val="hybridMultilevel"/>
    <w:tmpl w:val="3FFC2F6A"/>
    <w:lvl w:ilvl="0" w:tplc="3A52C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D1872"/>
    <w:multiLevelType w:val="multilevel"/>
    <w:tmpl w:val="75548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3F5535"/>
    <w:multiLevelType w:val="hybridMultilevel"/>
    <w:tmpl w:val="FC980822"/>
    <w:lvl w:ilvl="0" w:tplc="D632F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E5940"/>
    <w:multiLevelType w:val="multilevel"/>
    <w:tmpl w:val="1B701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FF282E"/>
    <w:multiLevelType w:val="multilevel"/>
    <w:tmpl w:val="C60A1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622A44"/>
    <w:multiLevelType w:val="multilevel"/>
    <w:tmpl w:val="83B8C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B14B7E"/>
    <w:multiLevelType w:val="multilevel"/>
    <w:tmpl w:val="B7AA7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453C1F"/>
    <w:multiLevelType w:val="hybridMultilevel"/>
    <w:tmpl w:val="9842BD7E"/>
    <w:lvl w:ilvl="0" w:tplc="B9F6B5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5AB7BAB"/>
    <w:multiLevelType w:val="hybridMultilevel"/>
    <w:tmpl w:val="9CD8A3F4"/>
    <w:lvl w:ilvl="0" w:tplc="2B28E7DC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A071EF2"/>
    <w:multiLevelType w:val="multilevel"/>
    <w:tmpl w:val="5FC0A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9B09BD"/>
    <w:multiLevelType w:val="hybridMultilevel"/>
    <w:tmpl w:val="B906B48E"/>
    <w:lvl w:ilvl="0" w:tplc="3146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0"/>
  </w:num>
  <w:num w:numId="3">
    <w:abstractNumId w:val="34"/>
  </w:num>
  <w:num w:numId="4">
    <w:abstractNumId w:val="12"/>
  </w:num>
  <w:num w:numId="5">
    <w:abstractNumId w:val="2"/>
  </w:num>
  <w:num w:numId="6">
    <w:abstractNumId w:val="5"/>
  </w:num>
  <w:num w:numId="7">
    <w:abstractNumId w:val="35"/>
  </w:num>
  <w:num w:numId="8">
    <w:abstractNumId w:val="43"/>
  </w:num>
  <w:num w:numId="9">
    <w:abstractNumId w:val="46"/>
  </w:num>
  <w:num w:numId="10">
    <w:abstractNumId w:val="20"/>
  </w:num>
  <w:num w:numId="11">
    <w:abstractNumId w:val="32"/>
  </w:num>
  <w:num w:numId="12">
    <w:abstractNumId w:val="0"/>
  </w:num>
  <w:num w:numId="13">
    <w:abstractNumId w:val="9"/>
  </w:num>
  <w:num w:numId="14">
    <w:abstractNumId w:val="27"/>
  </w:num>
  <w:num w:numId="15">
    <w:abstractNumId w:val="14"/>
  </w:num>
  <w:num w:numId="16">
    <w:abstractNumId w:val="10"/>
  </w:num>
  <w:num w:numId="17">
    <w:abstractNumId w:val="42"/>
  </w:num>
  <w:num w:numId="18">
    <w:abstractNumId w:val="4"/>
  </w:num>
  <w:num w:numId="19">
    <w:abstractNumId w:val="23"/>
  </w:num>
  <w:num w:numId="20">
    <w:abstractNumId w:val="15"/>
  </w:num>
  <w:num w:numId="21">
    <w:abstractNumId w:val="38"/>
  </w:num>
  <w:num w:numId="22">
    <w:abstractNumId w:val="22"/>
  </w:num>
  <w:num w:numId="23">
    <w:abstractNumId w:val="40"/>
  </w:num>
  <w:num w:numId="24">
    <w:abstractNumId w:val="18"/>
  </w:num>
  <w:num w:numId="25">
    <w:abstractNumId w:val="24"/>
  </w:num>
  <w:num w:numId="26">
    <w:abstractNumId w:val="41"/>
  </w:num>
  <w:num w:numId="27">
    <w:abstractNumId w:val="25"/>
  </w:num>
  <w:num w:numId="28">
    <w:abstractNumId w:val="44"/>
  </w:num>
  <w:num w:numId="29">
    <w:abstractNumId w:val="17"/>
  </w:num>
  <w:num w:numId="30">
    <w:abstractNumId w:val="29"/>
  </w:num>
  <w:num w:numId="31">
    <w:abstractNumId w:val="28"/>
  </w:num>
  <w:num w:numId="32">
    <w:abstractNumId w:val="26"/>
  </w:num>
  <w:num w:numId="33">
    <w:abstractNumId w:val="21"/>
  </w:num>
  <w:num w:numId="34">
    <w:abstractNumId w:val="31"/>
  </w:num>
  <w:num w:numId="35">
    <w:abstractNumId w:val="36"/>
  </w:num>
  <w:num w:numId="36">
    <w:abstractNumId w:val="8"/>
  </w:num>
  <w:num w:numId="37">
    <w:abstractNumId w:val="45"/>
  </w:num>
  <w:num w:numId="38">
    <w:abstractNumId w:val="13"/>
  </w:num>
  <w:num w:numId="39">
    <w:abstractNumId w:val="19"/>
  </w:num>
  <w:num w:numId="40">
    <w:abstractNumId w:val="37"/>
  </w:num>
  <w:num w:numId="41">
    <w:abstractNumId w:val="1"/>
  </w:num>
  <w:num w:numId="42">
    <w:abstractNumId w:val="47"/>
  </w:num>
  <w:num w:numId="43">
    <w:abstractNumId w:val="6"/>
  </w:num>
  <w:num w:numId="44">
    <w:abstractNumId w:val="39"/>
  </w:num>
  <w:num w:numId="45">
    <w:abstractNumId w:val="11"/>
  </w:num>
  <w:num w:numId="46">
    <w:abstractNumId w:val="7"/>
  </w:num>
  <w:num w:numId="47">
    <w:abstractNumId w:val="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55"/>
    <w:rsid w:val="0000543E"/>
    <w:rsid w:val="00012C34"/>
    <w:rsid w:val="0001344F"/>
    <w:rsid w:val="00015459"/>
    <w:rsid w:val="0001549A"/>
    <w:rsid w:val="00016DEE"/>
    <w:rsid w:val="000211AD"/>
    <w:rsid w:val="00021675"/>
    <w:rsid w:val="000248BB"/>
    <w:rsid w:val="00025F2A"/>
    <w:rsid w:val="00025F60"/>
    <w:rsid w:val="00030014"/>
    <w:rsid w:val="000321E0"/>
    <w:rsid w:val="0003312E"/>
    <w:rsid w:val="000401FC"/>
    <w:rsid w:val="00042EB9"/>
    <w:rsid w:val="00043749"/>
    <w:rsid w:val="00046F81"/>
    <w:rsid w:val="000521AA"/>
    <w:rsid w:val="00063EB9"/>
    <w:rsid w:val="0007320E"/>
    <w:rsid w:val="00081875"/>
    <w:rsid w:val="00083DF6"/>
    <w:rsid w:val="000A06FE"/>
    <w:rsid w:val="000A685B"/>
    <w:rsid w:val="000B4542"/>
    <w:rsid w:val="000B7F12"/>
    <w:rsid w:val="000B7F99"/>
    <w:rsid w:val="000C03B2"/>
    <w:rsid w:val="000C1426"/>
    <w:rsid w:val="000C308D"/>
    <w:rsid w:val="000C4EA8"/>
    <w:rsid w:val="000C7AC5"/>
    <w:rsid w:val="000D1A2E"/>
    <w:rsid w:val="000D6E05"/>
    <w:rsid w:val="000E15B2"/>
    <w:rsid w:val="000E2EA4"/>
    <w:rsid w:val="000E4C45"/>
    <w:rsid w:val="000E5B44"/>
    <w:rsid w:val="000E5E51"/>
    <w:rsid w:val="000F6B5C"/>
    <w:rsid w:val="001050CD"/>
    <w:rsid w:val="00107CD8"/>
    <w:rsid w:val="00112664"/>
    <w:rsid w:val="00113CA1"/>
    <w:rsid w:val="00115A63"/>
    <w:rsid w:val="00117068"/>
    <w:rsid w:val="00131588"/>
    <w:rsid w:val="001364F1"/>
    <w:rsid w:val="00141BC2"/>
    <w:rsid w:val="00142477"/>
    <w:rsid w:val="00143E3F"/>
    <w:rsid w:val="00145CAF"/>
    <w:rsid w:val="0014648B"/>
    <w:rsid w:val="00147A45"/>
    <w:rsid w:val="00151C97"/>
    <w:rsid w:val="00154D16"/>
    <w:rsid w:val="00155B76"/>
    <w:rsid w:val="0015658F"/>
    <w:rsid w:val="0015752E"/>
    <w:rsid w:val="00164CEB"/>
    <w:rsid w:val="00165A1B"/>
    <w:rsid w:val="00167345"/>
    <w:rsid w:val="00170DEF"/>
    <w:rsid w:val="00172252"/>
    <w:rsid w:val="001742A0"/>
    <w:rsid w:val="0017469E"/>
    <w:rsid w:val="001754E2"/>
    <w:rsid w:val="001770B8"/>
    <w:rsid w:val="0018087C"/>
    <w:rsid w:val="0018302E"/>
    <w:rsid w:val="00186396"/>
    <w:rsid w:val="00186A54"/>
    <w:rsid w:val="0019125E"/>
    <w:rsid w:val="00193994"/>
    <w:rsid w:val="001945A2"/>
    <w:rsid w:val="001A33B6"/>
    <w:rsid w:val="001A6966"/>
    <w:rsid w:val="001B0466"/>
    <w:rsid w:val="001B7BEF"/>
    <w:rsid w:val="001C4FDB"/>
    <w:rsid w:val="001C687A"/>
    <w:rsid w:val="001D3F2E"/>
    <w:rsid w:val="001D4E7A"/>
    <w:rsid w:val="001D56AF"/>
    <w:rsid w:val="001E098B"/>
    <w:rsid w:val="001E2C60"/>
    <w:rsid w:val="001E480B"/>
    <w:rsid w:val="001E7400"/>
    <w:rsid w:val="001F3B6C"/>
    <w:rsid w:val="001F4A51"/>
    <w:rsid w:val="00206DC5"/>
    <w:rsid w:val="00215359"/>
    <w:rsid w:val="002177ED"/>
    <w:rsid w:val="0022250C"/>
    <w:rsid w:val="002258CE"/>
    <w:rsid w:val="00227104"/>
    <w:rsid w:val="002307B9"/>
    <w:rsid w:val="00234E94"/>
    <w:rsid w:val="0024741E"/>
    <w:rsid w:val="00253038"/>
    <w:rsid w:val="00260F0C"/>
    <w:rsid w:val="002652AE"/>
    <w:rsid w:val="00265B11"/>
    <w:rsid w:val="002719C8"/>
    <w:rsid w:val="00273090"/>
    <w:rsid w:val="002749A0"/>
    <w:rsid w:val="002803AF"/>
    <w:rsid w:val="002837D5"/>
    <w:rsid w:val="00283A6E"/>
    <w:rsid w:val="002909EC"/>
    <w:rsid w:val="00296F23"/>
    <w:rsid w:val="002A1A5C"/>
    <w:rsid w:val="002A1C0E"/>
    <w:rsid w:val="002A7B4E"/>
    <w:rsid w:val="002B0596"/>
    <w:rsid w:val="002B0D31"/>
    <w:rsid w:val="002B35EB"/>
    <w:rsid w:val="002B482C"/>
    <w:rsid w:val="002B667A"/>
    <w:rsid w:val="002C0998"/>
    <w:rsid w:val="002C2E46"/>
    <w:rsid w:val="002C538E"/>
    <w:rsid w:val="002C570D"/>
    <w:rsid w:val="002C62BC"/>
    <w:rsid w:val="002D46F3"/>
    <w:rsid w:val="002E2E20"/>
    <w:rsid w:val="002E527C"/>
    <w:rsid w:val="002E5A7D"/>
    <w:rsid w:val="002F3287"/>
    <w:rsid w:val="00305AB5"/>
    <w:rsid w:val="00305FA0"/>
    <w:rsid w:val="00306517"/>
    <w:rsid w:val="00307B2F"/>
    <w:rsid w:val="00313279"/>
    <w:rsid w:val="0031513D"/>
    <w:rsid w:val="003213EC"/>
    <w:rsid w:val="00321918"/>
    <w:rsid w:val="00321DA8"/>
    <w:rsid w:val="00323D54"/>
    <w:rsid w:val="00326677"/>
    <w:rsid w:val="00335880"/>
    <w:rsid w:val="003358C7"/>
    <w:rsid w:val="0033634A"/>
    <w:rsid w:val="003434B4"/>
    <w:rsid w:val="00346448"/>
    <w:rsid w:val="00350982"/>
    <w:rsid w:val="003512D8"/>
    <w:rsid w:val="003635AF"/>
    <w:rsid w:val="003705F6"/>
    <w:rsid w:val="003775F2"/>
    <w:rsid w:val="00377C71"/>
    <w:rsid w:val="00382372"/>
    <w:rsid w:val="003908CA"/>
    <w:rsid w:val="00391492"/>
    <w:rsid w:val="00395E95"/>
    <w:rsid w:val="0039683F"/>
    <w:rsid w:val="003A24B7"/>
    <w:rsid w:val="003A483B"/>
    <w:rsid w:val="003B06AE"/>
    <w:rsid w:val="003B73A7"/>
    <w:rsid w:val="003C11A4"/>
    <w:rsid w:val="003C12B7"/>
    <w:rsid w:val="003C21EF"/>
    <w:rsid w:val="003C3FED"/>
    <w:rsid w:val="003D09A1"/>
    <w:rsid w:val="003D16D9"/>
    <w:rsid w:val="003D24F9"/>
    <w:rsid w:val="003D4D36"/>
    <w:rsid w:val="003D6362"/>
    <w:rsid w:val="003E0EC5"/>
    <w:rsid w:val="003E26FA"/>
    <w:rsid w:val="003E3F87"/>
    <w:rsid w:val="003E446F"/>
    <w:rsid w:val="003E4D99"/>
    <w:rsid w:val="003F1DB5"/>
    <w:rsid w:val="003F2C0C"/>
    <w:rsid w:val="003F5AC5"/>
    <w:rsid w:val="00400CAB"/>
    <w:rsid w:val="00401DE4"/>
    <w:rsid w:val="004078A4"/>
    <w:rsid w:val="0041153B"/>
    <w:rsid w:val="0041550D"/>
    <w:rsid w:val="004227B6"/>
    <w:rsid w:val="004232DC"/>
    <w:rsid w:val="00423624"/>
    <w:rsid w:val="004276ED"/>
    <w:rsid w:val="00431025"/>
    <w:rsid w:val="00433C7E"/>
    <w:rsid w:val="00437492"/>
    <w:rsid w:val="004440BF"/>
    <w:rsid w:val="00444462"/>
    <w:rsid w:val="00451094"/>
    <w:rsid w:val="0045398F"/>
    <w:rsid w:val="00454A06"/>
    <w:rsid w:val="004622B8"/>
    <w:rsid w:val="00463273"/>
    <w:rsid w:val="004642DF"/>
    <w:rsid w:val="004677F9"/>
    <w:rsid w:val="00473212"/>
    <w:rsid w:val="004761C4"/>
    <w:rsid w:val="004763D3"/>
    <w:rsid w:val="0048374A"/>
    <w:rsid w:val="004847D6"/>
    <w:rsid w:val="00486B9E"/>
    <w:rsid w:val="00491155"/>
    <w:rsid w:val="00491504"/>
    <w:rsid w:val="00492D74"/>
    <w:rsid w:val="00494A44"/>
    <w:rsid w:val="004A1B5B"/>
    <w:rsid w:val="004A4C1A"/>
    <w:rsid w:val="004A6E18"/>
    <w:rsid w:val="004A7174"/>
    <w:rsid w:val="004A7295"/>
    <w:rsid w:val="004B358E"/>
    <w:rsid w:val="004B7B81"/>
    <w:rsid w:val="004C0C3C"/>
    <w:rsid w:val="004C31E2"/>
    <w:rsid w:val="004C339E"/>
    <w:rsid w:val="004C3811"/>
    <w:rsid w:val="004C3FE7"/>
    <w:rsid w:val="004C7FC6"/>
    <w:rsid w:val="004D28B6"/>
    <w:rsid w:val="004D58DF"/>
    <w:rsid w:val="004D770E"/>
    <w:rsid w:val="004F1905"/>
    <w:rsid w:val="004F1C04"/>
    <w:rsid w:val="004F31DE"/>
    <w:rsid w:val="004F77B6"/>
    <w:rsid w:val="005034B4"/>
    <w:rsid w:val="00507273"/>
    <w:rsid w:val="005126A5"/>
    <w:rsid w:val="005149CC"/>
    <w:rsid w:val="005203CC"/>
    <w:rsid w:val="0052448C"/>
    <w:rsid w:val="00524958"/>
    <w:rsid w:val="00525B19"/>
    <w:rsid w:val="0052711F"/>
    <w:rsid w:val="00533ECE"/>
    <w:rsid w:val="005378F1"/>
    <w:rsid w:val="005462C7"/>
    <w:rsid w:val="0054660A"/>
    <w:rsid w:val="00546796"/>
    <w:rsid w:val="00547E15"/>
    <w:rsid w:val="00547EA9"/>
    <w:rsid w:val="00550941"/>
    <w:rsid w:val="0055103B"/>
    <w:rsid w:val="005518E8"/>
    <w:rsid w:val="00551CDD"/>
    <w:rsid w:val="00554227"/>
    <w:rsid w:val="00554E17"/>
    <w:rsid w:val="00555163"/>
    <w:rsid w:val="0055518C"/>
    <w:rsid w:val="00557E55"/>
    <w:rsid w:val="00560F69"/>
    <w:rsid w:val="00563985"/>
    <w:rsid w:val="00566381"/>
    <w:rsid w:val="00567B2F"/>
    <w:rsid w:val="00584D1B"/>
    <w:rsid w:val="005908A6"/>
    <w:rsid w:val="00597F86"/>
    <w:rsid w:val="005A33DF"/>
    <w:rsid w:val="005A7CAA"/>
    <w:rsid w:val="005B01C8"/>
    <w:rsid w:val="005B5160"/>
    <w:rsid w:val="005C7F62"/>
    <w:rsid w:val="005D25DF"/>
    <w:rsid w:val="005D393D"/>
    <w:rsid w:val="005E36C8"/>
    <w:rsid w:val="005E607B"/>
    <w:rsid w:val="006007EB"/>
    <w:rsid w:val="00603847"/>
    <w:rsid w:val="00615C72"/>
    <w:rsid w:val="00616699"/>
    <w:rsid w:val="006220CB"/>
    <w:rsid w:val="0063367F"/>
    <w:rsid w:val="006356CF"/>
    <w:rsid w:val="00654186"/>
    <w:rsid w:val="00654539"/>
    <w:rsid w:val="0065524A"/>
    <w:rsid w:val="0066010E"/>
    <w:rsid w:val="00665792"/>
    <w:rsid w:val="00666BF3"/>
    <w:rsid w:val="00674B31"/>
    <w:rsid w:val="006803FB"/>
    <w:rsid w:val="00680D99"/>
    <w:rsid w:val="00683EAC"/>
    <w:rsid w:val="00690114"/>
    <w:rsid w:val="0069389C"/>
    <w:rsid w:val="006A6A5A"/>
    <w:rsid w:val="006A6F91"/>
    <w:rsid w:val="006B013C"/>
    <w:rsid w:val="006B1720"/>
    <w:rsid w:val="006B46BA"/>
    <w:rsid w:val="006B5DBB"/>
    <w:rsid w:val="006B5EF4"/>
    <w:rsid w:val="006B6096"/>
    <w:rsid w:val="006D0998"/>
    <w:rsid w:val="006E30BE"/>
    <w:rsid w:val="006E398E"/>
    <w:rsid w:val="006F62C1"/>
    <w:rsid w:val="0070598E"/>
    <w:rsid w:val="00706E3E"/>
    <w:rsid w:val="00716C65"/>
    <w:rsid w:val="00717582"/>
    <w:rsid w:val="0072369F"/>
    <w:rsid w:val="00724D1A"/>
    <w:rsid w:val="00727B2A"/>
    <w:rsid w:val="00727E8D"/>
    <w:rsid w:val="00733CF9"/>
    <w:rsid w:val="0074210A"/>
    <w:rsid w:val="00745707"/>
    <w:rsid w:val="007513D3"/>
    <w:rsid w:val="007631F5"/>
    <w:rsid w:val="00766ED9"/>
    <w:rsid w:val="007715D2"/>
    <w:rsid w:val="0078144F"/>
    <w:rsid w:val="00784CCA"/>
    <w:rsid w:val="007920C1"/>
    <w:rsid w:val="00795D99"/>
    <w:rsid w:val="007B4839"/>
    <w:rsid w:val="007B5809"/>
    <w:rsid w:val="007C1E76"/>
    <w:rsid w:val="007C3CC7"/>
    <w:rsid w:val="007D1956"/>
    <w:rsid w:val="007D1B50"/>
    <w:rsid w:val="007E1D6A"/>
    <w:rsid w:val="007E458F"/>
    <w:rsid w:val="007E525D"/>
    <w:rsid w:val="007E6A19"/>
    <w:rsid w:val="007F1512"/>
    <w:rsid w:val="007F77F7"/>
    <w:rsid w:val="008031B4"/>
    <w:rsid w:val="00804C24"/>
    <w:rsid w:val="00820C77"/>
    <w:rsid w:val="00831FF5"/>
    <w:rsid w:val="00837E98"/>
    <w:rsid w:val="008400EB"/>
    <w:rsid w:val="00841C10"/>
    <w:rsid w:val="00844E15"/>
    <w:rsid w:val="00845ADF"/>
    <w:rsid w:val="0084745E"/>
    <w:rsid w:val="008475FD"/>
    <w:rsid w:val="00852F46"/>
    <w:rsid w:val="00860E93"/>
    <w:rsid w:val="0086275C"/>
    <w:rsid w:val="008667F9"/>
    <w:rsid w:val="00870622"/>
    <w:rsid w:val="00882779"/>
    <w:rsid w:val="00884329"/>
    <w:rsid w:val="00886C7C"/>
    <w:rsid w:val="0089404A"/>
    <w:rsid w:val="00896C7F"/>
    <w:rsid w:val="00897C33"/>
    <w:rsid w:val="008A70C2"/>
    <w:rsid w:val="008A7A91"/>
    <w:rsid w:val="008B22B7"/>
    <w:rsid w:val="008B6213"/>
    <w:rsid w:val="008C3A08"/>
    <w:rsid w:val="008C3AF0"/>
    <w:rsid w:val="008C50C5"/>
    <w:rsid w:val="008C61EC"/>
    <w:rsid w:val="008C7621"/>
    <w:rsid w:val="008D257E"/>
    <w:rsid w:val="008D2FD8"/>
    <w:rsid w:val="008E0715"/>
    <w:rsid w:val="008E5ABC"/>
    <w:rsid w:val="008E6B61"/>
    <w:rsid w:val="008F00FB"/>
    <w:rsid w:val="008F3090"/>
    <w:rsid w:val="008F3DE0"/>
    <w:rsid w:val="008F57BA"/>
    <w:rsid w:val="008F7B80"/>
    <w:rsid w:val="0090395B"/>
    <w:rsid w:val="00903FAC"/>
    <w:rsid w:val="00905C0A"/>
    <w:rsid w:val="009106FB"/>
    <w:rsid w:val="00910B51"/>
    <w:rsid w:val="009144A8"/>
    <w:rsid w:val="00916972"/>
    <w:rsid w:val="00920594"/>
    <w:rsid w:val="00920E44"/>
    <w:rsid w:val="00921A20"/>
    <w:rsid w:val="00923562"/>
    <w:rsid w:val="00924D7C"/>
    <w:rsid w:val="00927B89"/>
    <w:rsid w:val="00932691"/>
    <w:rsid w:val="00933126"/>
    <w:rsid w:val="00933965"/>
    <w:rsid w:val="00934985"/>
    <w:rsid w:val="00940E1A"/>
    <w:rsid w:val="009438CE"/>
    <w:rsid w:val="009521F5"/>
    <w:rsid w:val="009549CB"/>
    <w:rsid w:val="00967C3D"/>
    <w:rsid w:val="00971156"/>
    <w:rsid w:val="00973B3F"/>
    <w:rsid w:val="0097422E"/>
    <w:rsid w:val="00975D11"/>
    <w:rsid w:val="009811CC"/>
    <w:rsid w:val="009814C6"/>
    <w:rsid w:val="00991A68"/>
    <w:rsid w:val="009926F7"/>
    <w:rsid w:val="0099447F"/>
    <w:rsid w:val="009A18EB"/>
    <w:rsid w:val="009A7D13"/>
    <w:rsid w:val="009B5B08"/>
    <w:rsid w:val="009B69EE"/>
    <w:rsid w:val="009C14A3"/>
    <w:rsid w:val="009D34F1"/>
    <w:rsid w:val="009D6381"/>
    <w:rsid w:val="009E1A8A"/>
    <w:rsid w:val="009E6650"/>
    <w:rsid w:val="009F1F30"/>
    <w:rsid w:val="009F35EF"/>
    <w:rsid w:val="009F412A"/>
    <w:rsid w:val="00A0540E"/>
    <w:rsid w:val="00A1117D"/>
    <w:rsid w:val="00A261E6"/>
    <w:rsid w:val="00A325CA"/>
    <w:rsid w:val="00A32C9D"/>
    <w:rsid w:val="00A40551"/>
    <w:rsid w:val="00A4219F"/>
    <w:rsid w:val="00A43A24"/>
    <w:rsid w:val="00A470F8"/>
    <w:rsid w:val="00A5028D"/>
    <w:rsid w:val="00A56F7B"/>
    <w:rsid w:val="00A66253"/>
    <w:rsid w:val="00A677DD"/>
    <w:rsid w:val="00A67F87"/>
    <w:rsid w:val="00A75F2F"/>
    <w:rsid w:val="00A8661C"/>
    <w:rsid w:val="00A93F4E"/>
    <w:rsid w:val="00AA17C0"/>
    <w:rsid w:val="00AA5891"/>
    <w:rsid w:val="00AB138F"/>
    <w:rsid w:val="00AB23F3"/>
    <w:rsid w:val="00AB6649"/>
    <w:rsid w:val="00AB7B77"/>
    <w:rsid w:val="00AD6C55"/>
    <w:rsid w:val="00AE08F3"/>
    <w:rsid w:val="00AE1E8E"/>
    <w:rsid w:val="00AE7BE1"/>
    <w:rsid w:val="00AF1258"/>
    <w:rsid w:val="00AF1E95"/>
    <w:rsid w:val="00AF24DA"/>
    <w:rsid w:val="00AF660A"/>
    <w:rsid w:val="00AF7CEE"/>
    <w:rsid w:val="00AF7F4C"/>
    <w:rsid w:val="00B0521A"/>
    <w:rsid w:val="00B1493F"/>
    <w:rsid w:val="00B16CF1"/>
    <w:rsid w:val="00B309B9"/>
    <w:rsid w:val="00B458B1"/>
    <w:rsid w:val="00B644CB"/>
    <w:rsid w:val="00B66497"/>
    <w:rsid w:val="00B7170C"/>
    <w:rsid w:val="00B728A1"/>
    <w:rsid w:val="00B74A6E"/>
    <w:rsid w:val="00B76FE9"/>
    <w:rsid w:val="00B77FDC"/>
    <w:rsid w:val="00B826ED"/>
    <w:rsid w:val="00B84576"/>
    <w:rsid w:val="00B866D2"/>
    <w:rsid w:val="00B903A2"/>
    <w:rsid w:val="00B90776"/>
    <w:rsid w:val="00B92D78"/>
    <w:rsid w:val="00B9592E"/>
    <w:rsid w:val="00B95C06"/>
    <w:rsid w:val="00BA047A"/>
    <w:rsid w:val="00BA062D"/>
    <w:rsid w:val="00BA2FAF"/>
    <w:rsid w:val="00BA32DB"/>
    <w:rsid w:val="00BA5DB2"/>
    <w:rsid w:val="00BA7B52"/>
    <w:rsid w:val="00BB4801"/>
    <w:rsid w:val="00BC65FD"/>
    <w:rsid w:val="00BD16EE"/>
    <w:rsid w:val="00BD6053"/>
    <w:rsid w:val="00BD77E7"/>
    <w:rsid w:val="00BE3526"/>
    <w:rsid w:val="00BE7B0D"/>
    <w:rsid w:val="00BF73D0"/>
    <w:rsid w:val="00C00266"/>
    <w:rsid w:val="00C01B43"/>
    <w:rsid w:val="00C037D8"/>
    <w:rsid w:val="00C05842"/>
    <w:rsid w:val="00C06F97"/>
    <w:rsid w:val="00C143A5"/>
    <w:rsid w:val="00C212A2"/>
    <w:rsid w:val="00C228B0"/>
    <w:rsid w:val="00C2387A"/>
    <w:rsid w:val="00C23EBF"/>
    <w:rsid w:val="00C40933"/>
    <w:rsid w:val="00C4475E"/>
    <w:rsid w:val="00C46936"/>
    <w:rsid w:val="00C53C25"/>
    <w:rsid w:val="00C619EA"/>
    <w:rsid w:val="00C67EBE"/>
    <w:rsid w:val="00C70C4C"/>
    <w:rsid w:val="00C72579"/>
    <w:rsid w:val="00C74E2A"/>
    <w:rsid w:val="00C850D5"/>
    <w:rsid w:val="00CA18BA"/>
    <w:rsid w:val="00CA3762"/>
    <w:rsid w:val="00CA571D"/>
    <w:rsid w:val="00CA7077"/>
    <w:rsid w:val="00CB1C0D"/>
    <w:rsid w:val="00CB3765"/>
    <w:rsid w:val="00CB765A"/>
    <w:rsid w:val="00CC0858"/>
    <w:rsid w:val="00CC745C"/>
    <w:rsid w:val="00CD0D96"/>
    <w:rsid w:val="00CE0163"/>
    <w:rsid w:val="00CE05E8"/>
    <w:rsid w:val="00CE3D1A"/>
    <w:rsid w:val="00CE468E"/>
    <w:rsid w:val="00CE4871"/>
    <w:rsid w:val="00CE5B09"/>
    <w:rsid w:val="00CF04D7"/>
    <w:rsid w:val="00CF40DE"/>
    <w:rsid w:val="00D002F5"/>
    <w:rsid w:val="00D01291"/>
    <w:rsid w:val="00D039A8"/>
    <w:rsid w:val="00D03BFE"/>
    <w:rsid w:val="00D11AF4"/>
    <w:rsid w:val="00D21539"/>
    <w:rsid w:val="00D2265F"/>
    <w:rsid w:val="00D24DD0"/>
    <w:rsid w:val="00D25E75"/>
    <w:rsid w:val="00D31D01"/>
    <w:rsid w:val="00D321CD"/>
    <w:rsid w:val="00D33156"/>
    <w:rsid w:val="00D3355E"/>
    <w:rsid w:val="00D4055C"/>
    <w:rsid w:val="00D47800"/>
    <w:rsid w:val="00D50446"/>
    <w:rsid w:val="00D542CC"/>
    <w:rsid w:val="00D57FC7"/>
    <w:rsid w:val="00D646A5"/>
    <w:rsid w:val="00D6532E"/>
    <w:rsid w:val="00D67417"/>
    <w:rsid w:val="00D701A4"/>
    <w:rsid w:val="00D727DD"/>
    <w:rsid w:val="00D83BFF"/>
    <w:rsid w:val="00D92952"/>
    <w:rsid w:val="00D95419"/>
    <w:rsid w:val="00DA2104"/>
    <w:rsid w:val="00DA3A12"/>
    <w:rsid w:val="00DB7881"/>
    <w:rsid w:val="00DC0243"/>
    <w:rsid w:val="00DC0625"/>
    <w:rsid w:val="00DC5A2F"/>
    <w:rsid w:val="00DC61B8"/>
    <w:rsid w:val="00DC69D3"/>
    <w:rsid w:val="00DD64AD"/>
    <w:rsid w:val="00DD7D81"/>
    <w:rsid w:val="00DE08B8"/>
    <w:rsid w:val="00DE307A"/>
    <w:rsid w:val="00DF7F74"/>
    <w:rsid w:val="00E15D82"/>
    <w:rsid w:val="00E164FA"/>
    <w:rsid w:val="00E16617"/>
    <w:rsid w:val="00E23C34"/>
    <w:rsid w:val="00E25884"/>
    <w:rsid w:val="00E25C6C"/>
    <w:rsid w:val="00E3377F"/>
    <w:rsid w:val="00E345BD"/>
    <w:rsid w:val="00E35A02"/>
    <w:rsid w:val="00E36064"/>
    <w:rsid w:val="00E367D8"/>
    <w:rsid w:val="00E3695F"/>
    <w:rsid w:val="00E374BF"/>
    <w:rsid w:val="00E572CA"/>
    <w:rsid w:val="00E577DA"/>
    <w:rsid w:val="00E66F29"/>
    <w:rsid w:val="00E674DE"/>
    <w:rsid w:val="00E675E1"/>
    <w:rsid w:val="00E730CD"/>
    <w:rsid w:val="00E7475B"/>
    <w:rsid w:val="00E8323A"/>
    <w:rsid w:val="00E84BF1"/>
    <w:rsid w:val="00E87925"/>
    <w:rsid w:val="00E87B2D"/>
    <w:rsid w:val="00E90E02"/>
    <w:rsid w:val="00E912AF"/>
    <w:rsid w:val="00E93489"/>
    <w:rsid w:val="00EA02EF"/>
    <w:rsid w:val="00EA7197"/>
    <w:rsid w:val="00EB0D56"/>
    <w:rsid w:val="00EB144D"/>
    <w:rsid w:val="00EB5851"/>
    <w:rsid w:val="00EB5DF2"/>
    <w:rsid w:val="00EC19C0"/>
    <w:rsid w:val="00EC3C1F"/>
    <w:rsid w:val="00ED6C41"/>
    <w:rsid w:val="00EE0133"/>
    <w:rsid w:val="00EE0B98"/>
    <w:rsid w:val="00EF3B22"/>
    <w:rsid w:val="00EF6D1D"/>
    <w:rsid w:val="00F013AC"/>
    <w:rsid w:val="00F013C1"/>
    <w:rsid w:val="00F01918"/>
    <w:rsid w:val="00F0285A"/>
    <w:rsid w:val="00F03C6B"/>
    <w:rsid w:val="00F04AD3"/>
    <w:rsid w:val="00F057C0"/>
    <w:rsid w:val="00F062C3"/>
    <w:rsid w:val="00F06645"/>
    <w:rsid w:val="00F109E3"/>
    <w:rsid w:val="00F1468F"/>
    <w:rsid w:val="00F208B4"/>
    <w:rsid w:val="00F20AF4"/>
    <w:rsid w:val="00F21E2E"/>
    <w:rsid w:val="00F231FE"/>
    <w:rsid w:val="00F25EB7"/>
    <w:rsid w:val="00F26669"/>
    <w:rsid w:val="00F327F1"/>
    <w:rsid w:val="00F32E2B"/>
    <w:rsid w:val="00F32EB0"/>
    <w:rsid w:val="00F3702D"/>
    <w:rsid w:val="00F44B63"/>
    <w:rsid w:val="00F47A2A"/>
    <w:rsid w:val="00F6034A"/>
    <w:rsid w:val="00F65F5F"/>
    <w:rsid w:val="00F73727"/>
    <w:rsid w:val="00F777C5"/>
    <w:rsid w:val="00F823FA"/>
    <w:rsid w:val="00F82760"/>
    <w:rsid w:val="00F84665"/>
    <w:rsid w:val="00F87366"/>
    <w:rsid w:val="00F875FE"/>
    <w:rsid w:val="00F94FE3"/>
    <w:rsid w:val="00F95FC3"/>
    <w:rsid w:val="00F97E4A"/>
    <w:rsid w:val="00FA25A3"/>
    <w:rsid w:val="00FA388D"/>
    <w:rsid w:val="00FA39AB"/>
    <w:rsid w:val="00FB3ECA"/>
    <w:rsid w:val="00FB43E4"/>
    <w:rsid w:val="00FB580B"/>
    <w:rsid w:val="00FC3D1E"/>
    <w:rsid w:val="00FC5841"/>
    <w:rsid w:val="00FD30B0"/>
    <w:rsid w:val="00FE2395"/>
    <w:rsid w:val="00FE59B4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308C"/>
  <w15:docId w15:val="{35E8B00B-66E4-4CE9-ACF7-1BED757A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21E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C3A08"/>
    <w:pPr>
      <w:ind w:left="720"/>
      <w:contextualSpacing/>
    </w:pPr>
  </w:style>
  <w:style w:type="paragraph" w:customStyle="1" w:styleId="2">
    <w:name w:val="Основной текст (2)"/>
    <w:basedOn w:val="a"/>
    <w:rsid w:val="00FB580B"/>
    <w:pPr>
      <w:shd w:val="clear" w:color="auto" w:fill="FFFFFF"/>
      <w:suppressAutoHyphens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5B01C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B01C8"/>
    <w:rPr>
      <w:color w:val="000000"/>
    </w:rPr>
  </w:style>
  <w:style w:type="paragraph" w:styleId="a9">
    <w:name w:val="footer"/>
    <w:basedOn w:val="a"/>
    <w:link w:val="aa"/>
    <w:uiPriority w:val="99"/>
    <w:unhideWhenUsed/>
    <w:rsid w:val="005B01C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B01C8"/>
    <w:rPr>
      <w:color w:val="000000"/>
    </w:rPr>
  </w:style>
  <w:style w:type="character" w:styleId="ab">
    <w:name w:val="Placeholder Text"/>
    <w:basedOn w:val="a0"/>
    <w:uiPriority w:val="99"/>
    <w:semiHidden/>
    <w:rsid w:val="00852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CFC-B555-4B21-BC16-3177B04E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75</cp:revision>
  <cp:lastPrinted>2024-04-04T06:56:00Z</cp:lastPrinted>
  <dcterms:created xsi:type="dcterms:W3CDTF">2024-01-30T12:05:00Z</dcterms:created>
  <dcterms:modified xsi:type="dcterms:W3CDTF">2024-04-04T10:59:00Z</dcterms:modified>
</cp:coreProperties>
</file>